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54C" w:rsidRPr="00C724D3" w:rsidRDefault="005E454C" w:rsidP="005E454C">
      <w:pPr>
        <w:spacing w:before="120" w:after="12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7D6B10" w:rsidRPr="00902AA1" w:rsidRDefault="007D6B10" w:rsidP="007D6B10">
      <w:pPr>
        <w:keepNext/>
        <w:spacing w:line="360" w:lineRule="auto"/>
        <w:ind w:left="-45"/>
        <w:jc w:val="center"/>
        <w:outlineLvl w:val="0"/>
        <w:rPr>
          <w:rFonts w:ascii="Times New Roman" w:hAnsi="Times New Roman"/>
          <w:b/>
          <w:iCs/>
          <w:sz w:val="24"/>
          <w:szCs w:val="24"/>
          <w:lang w:eastAsia="en-GB"/>
        </w:rPr>
      </w:pPr>
    </w:p>
    <w:p w:rsidR="00240889" w:rsidRPr="003334F0" w:rsidRDefault="00240889" w:rsidP="007D6B10">
      <w:pPr>
        <w:keepNext/>
        <w:spacing w:line="360" w:lineRule="auto"/>
        <w:ind w:left="-45"/>
        <w:jc w:val="center"/>
        <w:outlineLvl w:val="0"/>
        <w:rPr>
          <w:rFonts w:ascii="Times New Roman" w:hAnsi="Times New Roman"/>
          <w:b/>
          <w:iCs/>
          <w:sz w:val="24"/>
          <w:szCs w:val="24"/>
          <w:lang w:eastAsia="en-GB"/>
        </w:rPr>
      </w:pPr>
      <w:r w:rsidRPr="003334F0">
        <w:rPr>
          <w:rFonts w:ascii="Times New Roman" w:hAnsi="Times New Roman"/>
          <w:b/>
          <w:iCs/>
          <w:sz w:val="24"/>
          <w:szCs w:val="24"/>
          <w:lang w:eastAsia="en-GB"/>
        </w:rPr>
        <w:t>ДОГОВОР № ………..</w:t>
      </w:r>
    </w:p>
    <w:p w:rsidR="00240889" w:rsidRPr="003334F0" w:rsidRDefault="00091EF9" w:rsidP="005B60A6">
      <w:pPr>
        <w:jc w:val="both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Днес …………………2020 </w:t>
      </w:r>
      <w:r w:rsidR="00240889" w:rsidRPr="003334F0">
        <w:rPr>
          <w:rFonts w:ascii="Times New Roman" w:hAnsi="Times New Roman"/>
          <w:color w:val="000000"/>
          <w:sz w:val="24"/>
          <w:szCs w:val="24"/>
          <w:lang w:eastAsia="en-GB"/>
        </w:rPr>
        <w:t xml:space="preserve">г. в </w:t>
      </w:r>
      <w:r w:rsidR="00E07FD6">
        <w:rPr>
          <w:rFonts w:ascii="Times New Roman" w:hAnsi="Times New Roman"/>
          <w:color w:val="000000"/>
          <w:sz w:val="24"/>
          <w:szCs w:val="24"/>
          <w:lang w:eastAsia="en-GB"/>
        </w:rPr>
        <w:t xml:space="preserve">гр. </w:t>
      </w:r>
      <w:r w:rsidR="009A2BC6">
        <w:rPr>
          <w:rFonts w:ascii="Times New Roman" w:hAnsi="Times New Roman"/>
          <w:color w:val="000000"/>
          <w:sz w:val="24"/>
          <w:szCs w:val="24"/>
          <w:lang w:eastAsia="en-GB"/>
        </w:rPr>
        <w:t xml:space="preserve">Кочериново </w:t>
      </w:r>
      <w:r w:rsidR="00240889" w:rsidRPr="003334F0">
        <w:rPr>
          <w:rFonts w:ascii="Times New Roman" w:hAnsi="Times New Roman"/>
          <w:color w:val="000000"/>
          <w:sz w:val="24"/>
          <w:szCs w:val="24"/>
          <w:lang w:eastAsia="en-GB"/>
        </w:rPr>
        <w:t>се подписа настоящият договор между:</w:t>
      </w:r>
    </w:p>
    <w:p w:rsidR="00240889" w:rsidRPr="00EA1F4F" w:rsidRDefault="00EA1F4F" w:rsidP="005B60A6">
      <w:pPr>
        <w:spacing w:after="0"/>
        <w:jc w:val="both"/>
        <w:rPr>
          <w:rFonts w:ascii="Times New Roman" w:hAnsi="Times New Roman"/>
          <w:sz w:val="24"/>
          <w:szCs w:val="24"/>
          <w:lang w:eastAsia="en-GB"/>
        </w:rPr>
      </w:pPr>
      <w:r w:rsidRPr="00EA1F4F">
        <w:rPr>
          <w:rFonts w:ascii="Times New Roman" w:hAnsi="Times New Roman"/>
          <w:b/>
          <w:sz w:val="24"/>
          <w:szCs w:val="24"/>
        </w:rPr>
        <w:t xml:space="preserve">ОБЩИНА </w:t>
      </w:r>
      <w:r w:rsidR="009A2BC6">
        <w:rPr>
          <w:rFonts w:ascii="Times New Roman" w:hAnsi="Times New Roman"/>
          <w:b/>
          <w:sz w:val="24"/>
          <w:szCs w:val="24"/>
        </w:rPr>
        <w:t xml:space="preserve">КОЧЕРИНОВО </w:t>
      </w:r>
      <w:r w:rsidRPr="00EA1F4F">
        <w:rPr>
          <w:rFonts w:ascii="Times New Roman" w:hAnsi="Times New Roman"/>
          <w:sz w:val="24"/>
          <w:szCs w:val="24"/>
        </w:rPr>
        <w:t>със седалище и адрес на управление гр.</w:t>
      </w:r>
      <w:r w:rsidR="009A2BC6">
        <w:rPr>
          <w:rFonts w:ascii="Times New Roman" w:hAnsi="Times New Roman"/>
          <w:sz w:val="24"/>
          <w:szCs w:val="24"/>
        </w:rPr>
        <w:t xml:space="preserve"> Кочериново, пл. „Трети март“ №1</w:t>
      </w:r>
      <w:r w:rsidR="00C557E4">
        <w:rPr>
          <w:rFonts w:ascii="Times New Roman" w:hAnsi="Times New Roman"/>
          <w:sz w:val="24"/>
          <w:szCs w:val="24"/>
        </w:rPr>
        <w:t>,</w:t>
      </w:r>
      <w:r w:rsidR="005B60A6">
        <w:rPr>
          <w:rFonts w:ascii="Times New Roman" w:hAnsi="Times New Roman"/>
          <w:sz w:val="24"/>
          <w:szCs w:val="24"/>
        </w:rPr>
        <w:t xml:space="preserve"> БУЛСТАТ</w:t>
      </w:r>
      <w:r w:rsidR="009A2BC6" w:rsidRPr="009A2BC6">
        <w:rPr>
          <w:rFonts w:ascii="Times New Roman" w:hAnsi="Times New Roman"/>
          <w:sz w:val="24"/>
          <w:szCs w:val="24"/>
        </w:rPr>
        <w:t>000261491</w:t>
      </w:r>
      <w:r w:rsidRPr="00EA1F4F">
        <w:rPr>
          <w:rFonts w:ascii="Times New Roman" w:hAnsi="Times New Roman"/>
          <w:sz w:val="24"/>
          <w:szCs w:val="24"/>
        </w:rPr>
        <w:t xml:space="preserve">,представлявана </w:t>
      </w:r>
      <w:r w:rsidR="009A2BC6">
        <w:rPr>
          <w:rFonts w:ascii="Times New Roman" w:hAnsi="Times New Roman"/>
          <w:sz w:val="24"/>
          <w:szCs w:val="24"/>
        </w:rPr>
        <w:t xml:space="preserve">от Иван Минков </w:t>
      </w:r>
      <w:r w:rsidR="000A2918">
        <w:rPr>
          <w:rFonts w:ascii="Times New Roman" w:hAnsi="Times New Roman"/>
          <w:sz w:val="24"/>
          <w:szCs w:val="24"/>
        </w:rPr>
        <w:t xml:space="preserve">- </w:t>
      </w:r>
      <w:r w:rsidR="005B60A6">
        <w:rPr>
          <w:rFonts w:ascii="Times New Roman" w:hAnsi="Times New Roman"/>
          <w:sz w:val="24"/>
          <w:szCs w:val="24"/>
        </w:rPr>
        <w:t xml:space="preserve">Кмет на Община </w:t>
      </w:r>
      <w:r w:rsidR="009A2BC6">
        <w:rPr>
          <w:rFonts w:ascii="Times New Roman" w:hAnsi="Times New Roman"/>
          <w:sz w:val="24"/>
          <w:szCs w:val="24"/>
        </w:rPr>
        <w:t xml:space="preserve">Кочериново </w:t>
      </w:r>
      <w:r w:rsidRPr="00EA1F4F">
        <w:rPr>
          <w:rFonts w:ascii="Times New Roman" w:hAnsi="Times New Roman"/>
          <w:sz w:val="24"/>
          <w:szCs w:val="24"/>
        </w:rPr>
        <w:t xml:space="preserve">и </w:t>
      </w:r>
      <w:r w:rsidR="00655E14">
        <w:rPr>
          <w:rFonts w:ascii="Times New Roman" w:hAnsi="Times New Roman"/>
          <w:sz w:val="24"/>
          <w:szCs w:val="24"/>
        </w:rPr>
        <w:t>......................................................</w:t>
      </w:r>
      <w:r w:rsidRPr="00EA1F4F">
        <w:rPr>
          <w:rFonts w:ascii="Times New Roman" w:hAnsi="Times New Roman"/>
          <w:sz w:val="24"/>
          <w:szCs w:val="24"/>
        </w:rPr>
        <w:t xml:space="preserve">- главен счетоводител, наричан по-долу за краткост </w:t>
      </w:r>
      <w:r w:rsidRPr="00EA1F4F">
        <w:rPr>
          <w:rFonts w:ascii="Times New Roman" w:hAnsi="Times New Roman"/>
          <w:b/>
          <w:sz w:val="24"/>
          <w:szCs w:val="24"/>
        </w:rPr>
        <w:t>„ВЪЗЛОЖИТЕЛ”</w:t>
      </w:r>
      <w:r w:rsidRPr="00EA1F4F">
        <w:rPr>
          <w:rFonts w:ascii="Times New Roman" w:hAnsi="Times New Roman"/>
          <w:sz w:val="24"/>
          <w:szCs w:val="24"/>
        </w:rPr>
        <w:t>, от една страна</w:t>
      </w:r>
    </w:p>
    <w:p w:rsidR="00240889" w:rsidRPr="00EA1F4F" w:rsidRDefault="00240889" w:rsidP="005B60A6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EA1F4F">
        <w:rPr>
          <w:rFonts w:ascii="Times New Roman" w:hAnsi="Times New Roman"/>
          <w:sz w:val="24"/>
          <w:szCs w:val="24"/>
        </w:rPr>
        <w:t xml:space="preserve">и </w:t>
      </w:r>
    </w:p>
    <w:p w:rsidR="00240889" w:rsidRPr="003334F0" w:rsidRDefault="00240889" w:rsidP="005B60A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3334F0">
        <w:rPr>
          <w:rStyle w:val="aff"/>
          <w:rFonts w:ascii="Times New Roman" w:hAnsi="Times New Roman"/>
          <w:sz w:val="24"/>
          <w:szCs w:val="24"/>
        </w:rPr>
        <w:t xml:space="preserve">„…………………………….” ……………, със седалище и адрес на управление: град……………………………………….., ЕИК……………., представлявано от ……………………,  </w:t>
      </w:r>
      <w:r w:rsidRPr="003334F0">
        <w:rPr>
          <w:rFonts w:ascii="Times New Roman" w:hAnsi="Times New Roman"/>
          <w:sz w:val="24"/>
          <w:szCs w:val="24"/>
        </w:rPr>
        <w:t xml:space="preserve">наричанo по-долу </w:t>
      </w:r>
      <w:r w:rsidRPr="003334F0">
        <w:rPr>
          <w:rFonts w:ascii="Times New Roman" w:hAnsi="Times New Roman"/>
          <w:b/>
          <w:sz w:val="24"/>
          <w:szCs w:val="24"/>
        </w:rPr>
        <w:t>ИЗПЪЛНИТЕЛ</w:t>
      </w:r>
      <w:r w:rsidRPr="003334F0">
        <w:rPr>
          <w:rFonts w:ascii="Times New Roman" w:hAnsi="Times New Roman"/>
          <w:sz w:val="24"/>
          <w:szCs w:val="24"/>
        </w:rPr>
        <w:t xml:space="preserve">, от друга страна, </w:t>
      </w:r>
    </w:p>
    <w:p w:rsidR="00240889" w:rsidRPr="003334F0" w:rsidRDefault="00240889" w:rsidP="005B60A6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40889" w:rsidRPr="003334F0" w:rsidRDefault="00240889" w:rsidP="005B60A6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3334F0">
        <w:rPr>
          <w:rFonts w:ascii="Times New Roman" w:hAnsi="Times New Roman"/>
          <w:sz w:val="24"/>
          <w:szCs w:val="24"/>
        </w:rPr>
        <w:t>ВЪЗЛОЖИТЕЛЯТ и ИЗПЪЛНИТЕЛЯТ наричани заедно „</w:t>
      </w:r>
      <w:r w:rsidRPr="003334F0">
        <w:rPr>
          <w:rFonts w:ascii="Times New Roman" w:hAnsi="Times New Roman"/>
          <w:b/>
          <w:sz w:val="24"/>
          <w:szCs w:val="24"/>
        </w:rPr>
        <w:t>Страните</w:t>
      </w:r>
      <w:r w:rsidRPr="003334F0">
        <w:rPr>
          <w:rFonts w:ascii="Times New Roman" w:hAnsi="Times New Roman"/>
          <w:sz w:val="24"/>
          <w:szCs w:val="24"/>
        </w:rPr>
        <w:t>“, а всеки от тях поотделно „</w:t>
      </w:r>
      <w:r w:rsidRPr="003334F0">
        <w:rPr>
          <w:rFonts w:ascii="Times New Roman" w:hAnsi="Times New Roman"/>
          <w:b/>
          <w:sz w:val="24"/>
          <w:szCs w:val="24"/>
        </w:rPr>
        <w:t>Страна</w:t>
      </w:r>
      <w:r w:rsidRPr="003334F0">
        <w:rPr>
          <w:rFonts w:ascii="Times New Roman" w:hAnsi="Times New Roman"/>
          <w:sz w:val="24"/>
          <w:szCs w:val="24"/>
        </w:rPr>
        <w:t>“;</w:t>
      </w:r>
    </w:p>
    <w:p w:rsidR="00240889" w:rsidRPr="003334F0" w:rsidRDefault="00240889" w:rsidP="008C79A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40889" w:rsidRPr="00B84026" w:rsidRDefault="00240889" w:rsidP="009A2BC6">
      <w:pPr>
        <w:spacing w:before="120" w:after="12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443BDB">
        <w:rPr>
          <w:rFonts w:ascii="Times New Roman" w:hAnsi="Times New Roman"/>
          <w:sz w:val="24"/>
          <w:szCs w:val="24"/>
        </w:rPr>
        <w:t xml:space="preserve">на основание чл. </w:t>
      </w:r>
      <w:r w:rsidR="009A2BC6">
        <w:rPr>
          <w:rFonts w:ascii="Times New Roman" w:hAnsi="Times New Roman"/>
          <w:sz w:val="24"/>
          <w:szCs w:val="24"/>
        </w:rPr>
        <w:t xml:space="preserve">183 във връзка с чл. </w:t>
      </w:r>
      <w:r w:rsidR="00041606" w:rsidRPr="00443BDB">
        <w:rPr>
          <w:rFonts w:ascii="Times New Roman" w:hAnsi="Times New Roman"/>
          <w:sz w:val="24"/>
          <w:szCs w:val="24"/>
        </w:rPr>
        <w:t>112</w:t>
      </w:r>
      <w:r w:rsidRPr="00443BDB">
        <w:rPr>
          <w:rFonts w:ascii="Times New Roman" w:hAnsi="Times New Roman"/>
          <w:sz w:val="24"/>
          <w:szCs w:val="24"/>
        </w:rPr>
        <w:t xml:space="preserve"> от Закона за обществените поръчки </w:t>
      </w:r>
      <w:r w:rsidR="009A2BC6">
        <w:rPr>
          <w:rFonts w:ascii="Times New Roman" w:hAnsi="Times New Roman"/>
          <w:sz w:val="24"/>
          <w:szCs w:val="24"/>
        </w:rPr>
        <w:t>и в изпълнение на решение №</w:t>
      </w:r>
      <w:r w:rsidR="009A2BC6" w:rsidRPr="009A2BC6">
        <w:rPr>
          <w:rFonts w:ascii="Times New Roman" w:hAnsi="Times New Roman"/>
          <w:sz w:val="24"/>
          <w:szCs w:val="24"/>
        </w:rPr>
        <w:t xml:space="preserve"> …………. от …………….. на Кмета на Община </w:t>
      </w:r>
      <w:r w:rsidR="009A2BC6">
        <w:rPr>
          <w:rFonts w:ascii="Times New Roman" w:hAnsi="Times New Roman"/>
          <w:sz w:val="24"/>
          <w:szCs w:val="24"/>
        </w:rPr>
        <w:t xml:space="preserve">Кочериново за определяне на изпълнител на обществена поръчка по л.18, ал.1, т.12 от </w:t>
      </w:r>
      <w:r w:rsidR="00E07FD6" w:rsidRPr="00443BDB">
        <w:rPr>
          <w:rFonts w:ascii="Times New Roman" w:hAnsi="Times New Roman"/>
          <w:sz w:val="24"/>
          <w:szCs w:val="24"/>
        </w:rPr>
        <w:t>с предмет:</w:t>
      </w:r>
      <w:r w:rsidR="00C557E4">
        <w:rPr>
          <w:rFonts w:ascii="Times New Roman" w:hAnsi="Times New Roman"/>
          <w:b/>
          <w:bCs/>
          <w:iCs/>
          <w:sz w:val="24"/>
          <w:szCs w:val="24"/>
        </w:rPr>
        <w:t>„</w:t>
      </w:r>
      <w:r w:rsidR="009A2BC6" w:rsidRPr="009A2BC6">
        <w:rPr>
          <w:rFonts w:ascii="Times New Roman" w:hAnsi="Times New Roman"/>
          <w:b/>
          <w:bCs/>
          <w:iCs/>
          <w:sz w:val="24"/>
          <w:szCs w:val="24"/>
          <w:lang w:val="en-US"/>
        </w:rPr>
        <w:t>Упражняване на строителен надзор в процеса на изпълнение на СМР за обект "Рекултивация на общинско депо за неопасни битови отпадъци, находящо се в землището на с. Бараково, община Кочериново" и оценка за съответствие на инвестиционния проект с основните изисквания на строежа по ЗУТ - Комплексен доклад</w:t>
      </w:r>
      <w:r w:rsidR="00C557E4" w:rsidRPr="00C557E4">
        <w:rPr>
          <w:rFonts w:ascii="Times New Roman" w:hAnsi="Times New Roman"/>
          <w:b/>
          <w:bCs/>
          <w:iCs/>
          <w:sz w:val="24"/>
          <w:szCs w:val="24"/>
        </w:rPr>
        <w:t>“</w:t>
      </w:r>
      <w:r w:rsidRPr="00443BDB">
        <w:rPr>
          <w:rFonts w:ascii="Times New Roman" w:hAnsi="Times New Roman"/>
          <w:sz w:val="24"/>
          <w:szCs w:val="24"/>
        </w:rPr>
        <w:t>, се сключи настоящият договор за следното:</w:t>
      </w:r>
    </w:p>
    <w:p w:rsidR="00A11049" w:rsidRPr="00630440" w:rsidRDefault="00A11049" w:rsidP="008C79A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A11049" w:rsidRPr="00630440" w:rsidRDefault="005168C4" w:rsidP="00D31979">
      <w:pPr>
        <w:suppressAutoHyphens/>
        <w:spacing w:afterLines="40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val="en-US" w:eastAsia="ar-SA"/>
        </w:rPr>
        <w:t xml:space="preserve">I. </w:t>
      </w:r>
      <w:r w:rsidR="00A11049" w:rsidRPr="00630440">
        <w:rPr>
          <w:rFonts w:ascii="Times New Roman" w:hAnsi="Times New Roman"/>
          <w:b/>
          <w:sz w:val="24"/>
          <w:szCs w:val="24"/>
          <w:lang w:eastAsia="ar-SA"/>
        </w:rPr>
        <w:t>ПРЕДМЕТ НА ДОГОВОРА</w:t>
      </w:r>
    </w:p>
    <w:p w:rsidR="00A11049" w:rsidRDefault="00A11049" w:rsidP="00B8402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 w:rsidRPr="00443BDB">
        <w:rPr>
          <w:rFonts w:ascii="Times New Roman" w:hAnsi="Times New Roman"/>
          <w:b/>
          <w:sz w:val="24"/>
          <w:szCs w:val="24"/>
          <w:lang w:eastAsia="ar-SA"/>
        </w:rPr>
        <w:t xml:space="preserve">Чл. 1. </w:t>
      </w:r>
      <w:r w:rsidR="005C5928" w:rsidRPr="00443BDB">
        <w:rPr>
          <w:rFonts w:ascii="Times New Roman" w:hAnsi="Times New Roman"/>
          <w:b/>
          <w:sz w:val="24"/>
          <w:szCs w:val="24"/>
          <w:lang w:eastAsia="ar-SA"/>
        </w:rPr>
        <w:t xml:space="preserve">(1) </w:t>
      </w:r>
      <w:r w:rsidRPr="00443BDB">
        <w:rPr>
          <w:rFonts w:ascii="Times New Roman" w:hAnsi="Times New Roman"/>
          <w:b/>
          <w:sz w:val="24"/>
          <w:szCs w:val="24"/>
          <w:lang w:eastAsia="ar-SA"/>
        </w:rPr>
        <w:t>ВЪЗЛОЖИТЕЛЯТ</w:t>
      </w:r>
      <w:r w:rsidRPr="00443BDB">
        <w:rPr>
          <w:rFonts w:ascii="Times New Roman" w:hAnsi="Times New Roman"/>
          <w:sz w:val="24"/>
          <w:szCs w:val="24"/>
          <w:lang w:eastAsia="ar-SA"/>
        </w:rPr>
        <w:t xml:space="preserve"> възлага, а </w:t>
      </w:r>
      <w:r w:rsidRPr="00443BDB">
        <w:rPr>
          <w:rFonts w:ascii="Times New Roman" w:hAnsi="Times New Roman"/>
          <w:b/>
          <w:sz w:val="24"/>
          <w:szCs w:val="24"/>
          <w:lang w:eastAsia="ar-SA"/>
        </w:rPr>
        <w:t>ИЗПЪЛНИТЕЛЯТ</w:t>
      </w:r>
      <w:r w:rsidRPr="00443BDB">
        <w:rPr>
          <w:rFonts w:ascii="Times New Roman" w:hAnsi="Times New Roman"/>
          <w:sz w:val="24"/>
          <w:szCs w:val="24"/>
          <w:lang w:eastAsia="ar-SA"/>
        </w:rPr>
        <w:t xml:space="preserve"> приема да </w:t>
      </w:r>
      <w:r w:rsidR="00E07FD6" w:rsidRPr="00443BDB">
        <w:rPr>
          <w:rFonts w:ascii="Times New Roman" w:hAnsi="Times New Roman"/>
          <w:sz w:val="24"/>
          <w:szCs w:val="24"/>
          <w:lang w:eastAsia="ar-SA"/>
        </w:rPr>
        <w:t xml:space="preserve">извърши </w:t>
      </w:r>
      <w:r w:rsidR="009A2BC6">
        <w:rPr>
          <w:rFonts w:ascii="Times New Roman" w:hAnsi="Times New Roman"/>
          <w:sz w:val="24"/>
          <w:szCs w:val="24"/>
          <w:lang w:eastAsia="ar-SA"/>
        </w:rPr>
        <w:t xml:space="preserve">срещу възнагражднение </w:t>
      </w:r>
      <w:r w:rsidR="00E07FD6" w:rsidRPr="00443BDB">
        <w:rPr>
          <w:rFonts w:ascii="Times New Roman" w:hAnsi="Times New Roman"/>
          <w:sz w:val="24"/>
          <w:szCs w:val="24"/>
          <w:lang w:eastAsia="ar-SA"/>
        </w:rPr>
        <w:t xml:space="preserve">обществена поръчка за </w:t>
      </w:r>
      <w:r w:rsidR="00091EF9">
        <w:rPr>
          <w:rFonts w:ascii="Times New Roman" w:hAnsi="Times New Roman"/>
          <w:sz w:val="24"/>
          <w:szCs w:val="24"/>
          <w:lang w:eastAsia="ar-SA"/>
        </w:rPr>
        <w:t xml:space="preserve">услуга </w:t>
      </w:r>
      <w:r w:rsidR="00E07FD6" w:rsidRPr="00443BDB">
        <w:rPr>
          <w:rFonts w:ascii="Times New Roman" w:hAnsi="Times New Roman"/>
          <w:sz w:val="24"/>
          <w:szCs w:val="24"/>
          <w:lang w:eastAsia="ar-SA"/>
        </w:rPr>
        <w:t>с предмет:</w:t>
      </w:r>
      <w:r w:rsidR="00C557E4" w:rsidRPr="009A2BC6">
        <w:rPr>
          <w:rFonts w:ascii="Times New Roman" w:hAnsi="Times New Roman"/>
          <w:b/>
          <w:iCs/>
          <w:sz w:val="24"/>
          <w:szCs w:val="24"/>
          <w:shd w:val="clear" w:color="auto" w:fill="FFFFFF"/>
          <w:lang w:eastAsia="en-US"/>
        </w:rPr>
        <w:t>„</w:t>
      </w:r>
      <w:r w:rsidR="009A2BC6" w:rsidRPr="009A2BC6">
        <w:rPr>
          <w:rFonts w:ascii="Times New Roman" w:hAnsi="Times New Roman"/>
          <w:b/>
          <w:bCs/>
          <w:iCs/>
          <w:sz w:val="24"/>
          <w:szCs w:val="24"/>
          <w:shd w:val="clear" w:color="auto" w:fill="FFFFFF"/>
          <w:lang w:val="en-US" w:eastAsia="en-US"/>
        </w:rPr>
        <w:t>Упражняване на строителен надзор в процеса на изпълнение на СМР за обект "Рекултивация на общинско депо за неопасни битови отпадъци, находящо се в землището на с. Бараково, община Кочериново" и оценка за съответствие на инвестиционния проект с основните изисквания на строежа по ЗУТ - Комплексен доклад</w:t>
      </w:r>
      <w:r w:rsidR="00C557E4" w:rsidRPr="009A2BC6">
        <w:rPr>
          <w:rFonts w:ascii="Times New Roman" w:hAnsi="Times New Roman"/>
          <w:b/>
          <w:bCs/>
          <w:iCs/>
          <w:sz w:val="24"/>
          <w:szCs w:val="24"/>
        </w:rPr>
        <w:t>“</w:t>
      </w:r>
      <w:r w:rsidR="00E07FD6" w:rsidRPr="00443BDB">
        <w:rPr>
          <w:rFonts w:ascii="Times New Roman" w:hAnsi="Times New Roman"/>
          <w:sz w:val="24"/>
          <w:szCs w:val="24"/>
          <w:lang w:eastAsia="ar-SA"/>
        </w:rPr>
        <w:t xml:space="preserve">като извърши дейностите </w:t>
      </w:r>
      <w:r w:rsidR="003459E3" w:rsidRPr="00443BDB">
        <w:rPr>
          <w:rFonts w:ascii="Times New Roman" w:hAnsi="Times New Roman"/>
          <w:sz w:val="24"/>
          <w:szCs w:val="24"/>
          <w:lang w:eastAsia="ar-SA"/>
        </w:rPr>
        <w:t>в</w:t>
      </w:r>
      <w:r w:rsidR="00E07FD6" w:rsidRPr="00443BDB">
        <w:rPr>
          <w:rFonts w:ascii="Times New Roman" w:hAnsi="Times New Roman"/>
          <w:sz w:val="24"/>
          <w:szCs w:val="24"/>
          <w:lang w:eastAsia="ar-SA"/>
        </w:rPr>
        <w:t xml:space="preserve"> обхват и съгласно изискванията на </w:t>
      </w:r>
      <w:r w:rsidRPr="00443BDB">
        <w:rPr>
          <w:rFonts w:ascii="Times New Roman" w:hAnsi="Times New Roman"/>
          <w:sz w:val="24"/>
          <w:szCs w:val="24"/>
          <w:lang w:eastAsia="ar-SA"/>
        </w:rPr>
        <w:t>Техническ</w:t>
      </w:r>
      <w:r w:rsidR="00D16ECA" w:rsidRPr="00443BDB">
        <w:rPr>
          <w:rFonts w:ascii="Times New Roman" w:hAnsi="Times New Roman"/>
          <w:sz w:val="24"/>
          <w:szCs w:val="24"/>
          <w:lang w:eastAsia="ar-SA"/>
        </w:rPr>
        <w:t>и</w:t>
      </w:r>
      <w:r w:rsidRPr="00443BDB">
        <w:rPr>
          <w:rFonts w:ascii="Times New Roman" w:hAnsi="Times New Roman"/>
          <w:sz w:val="24"/>
          <w:szCs w:val="24"/>
          <w:lang w:eastAsia="ar-SA"/>
        </w:rPr>
        <w:t>т</w:t>
      </w:r>
      <w:r w:rsidR="00D16ECA" w:rsidRPr="00443BDB">
        <w:rPr>
          <w:rFonts w:ascii="Times New Roman" w:hAnsi="Times New Roman"/>
          <w:sz w:val="24"/>
          <w:szCs w:val="24"/>
          <w:lang w:eastAsia="ar-SA"/>
        </w:rPr>
        <w:t>е</w:t>
      </w:r>
      <w:r w:rsidRPr="00443BDB">
        <w:rPr>
          <w:rFonts w:ascii="Times New Roman" w:hAnsi="Times New Roman"/>
          <w:sz w:val="24"/>
          <w:szCs w:val="24"/>
          <w:lang w:eastAsia="ar-SA"/>
        </w:rPr>
        <w:t xml:space="preserve"> спецификаци</w:t>
      </w:r>
      <w:r w:rsidR="00D16ECA" w:rsidRPr="00443BDB">
        <w:rPr>
          <w:rFonts w:ascii="Times New Roman" w:hAnsi="Times New Roman"/>
          <w:sz w:val="24"/>
          <w:szCs w:val="24"/>
          <w:lang w:eastAsia="ar-SA"/>
        </w:rPr>
        <w:t>и</w:t>
      </w:r>
      <w:r w:rsidR="00E07FD6" w:rsidRPr="00443BDB">
        <w:rPr>
          <w:rFonts w:ascii="Times New Roman" w:hAnsi="Times New Roman"/>
          <w:sz w:val="24"/>
          <w:szCs w:val="24"/>
          <w:lang w:eastAsia="ar-SA"/>
        </w:rPr>
        <w:t xml:space="preserve">на </w:t>
      </w:r>
      <w:r w:rsidR="00E07FD6" w:rsidRPr="00443BDB">
        <w:rPr>
          <w:rFonts w:ascii="Times New Roman" w:hAnsi="Times New Roman"/>
          <w:b/>
          <w:sz w:val="24"/>
          <w:szCs w:val="24"/>
          <w:lang w:eastAsia="ar-SA"/>
        </w:rPr>
        <w:t>ВЪЗЛОЖИТЕЛЯ</w:t>
      </w:r>
      <w:r w:rsidRPr="00443BDB">
        <w:rPr>
          <w:rFonts w:ascii="Times New Roman" w:hAnsi="Times New Roman"/>
          <w:sz w:val="24"/>
          <w:szCs w:val="24"/>
          <w:lang w:eastAsia="ar-SA"/>
        </w:rPr>
        <w:t xml:space="preserve"> – Приложение № 1, </w:t>
      </w:r>
      <w:r w:rsidR="003459E3" w:rsidRPr="00443BDB">
        <w:rPr>
          <w:rFonts w:ascii="Times New Roman" w:hAnsi="Times New Roman"/>
          <w:sz w:val="24"/>
          <w:szCs w:val="24"/>
          <w:lang w:eastAsia="ar-SA"/>
        </w:rPr>
        <w:t xml:space="preserve">както </w:t>
      </w:r>
      <w:r w:rsidRPr="00443BDB">
        <w:rPr>
          <w:rFonts w:ascii="Times New Roman" w:hAnsi="Times New Roman"/>
          <w:sz w:val="24"/>
          <w:szCs w:val="24"/>
          <w:lang w:eastAsia="en-GB"/>
        </w:rPr>
        <w:t xml:space="preserve">и </w:t>
      </w:r>
      <w:r w:rsidR="003459E3" w:rsidRPr="00443BDB">
        <w:rPr>
          <w:rFonts w:ascii="Times New Roman" w:hAnsi="Times New Roman"/>
          <w:sz w:val="24"/>
          <w:szCs w:val="24"/>
          <w:lang w:eastAsia="en-GB"/>
        </w:rPr>
        <w:t xml:space="preserve">на </w:t>
      </w:r>
      <w:r w:rsidRPr="00443BDB">
        <w:rPr>
          <w:rFonts w:ascii="Times New Roman" w:hAnsi="Times New Roman"/>
          <w:sz w:val="24"/>
          <w:szCs w:val="24"/>
          <w:lang w:eastAsia="en-GB"/>
        </w:rPr>
        <w:t xml:space="preserve">предложенията, съдържащи се в Техническото предложение на </w:t>
      </w:r>
      <w:r w:rsidRPr="00443BDB">
        <w:rPr>
          <w:rFonts w:ascii="Times New Roman" w:hAnsi="Times New Roman"/>
          <w:b/>
          <w:sz w:val="24"/>
          <w:szCs w:val="24"/>
          <w:lang w:eastAsia="en-GB"/>
        </w:rPr>
        <w:t>ИЗПЪЛНИТЕЛЯ</w:t>
      </w:r>
      <w:r w:rsidRPr="00443BDB">
        <w:rPr>
          <w:rFonts w:ascii="Times New Roman" w:hAnsi="Times New Roman"/>
          <w:sz w:val="24"/>
          <w:szCs w:val="24"/>
          <w:lang w:eastAsia="en-GB"/>
        </w:rPr>
        <w:t xml:space="preserve"> – Приложение № 2 и в Ценовото предложение на </w:t>
      </w:r>
      <w:r w:rsidRPr="00443BDB">
        <w:rPr>
          <w:rFonts w:ascii="Times New Roman" w:hAnsi="Times New Roman"/>
          <w:b/>
          <w:sz w:val="24"/>
          <w:szCs w:val="24"/>
          <w:lang w:eastAsia="en-GB"/>
        </w:rPr>
        <w:t>ИЗПЪЛНИТЕЛЯ</w:t>
      </w:r>
      <w:r w:rsidRPr="00443BDB">
        <w:rPr>
          <w:rFonts w:ascii="Times New Roman" w:hAnsi="Times New Roman"/>
          <w:sz w:val="24"/>
          <w:szCs w:val="24"/>
          <w:lang w:eastAsia="en-GB"/>
        </w:rPr>
        <w:t xml:space="preserve"> – Приложение № 3, представляващи неразделна част от настоящия договор</w:t>
      </w:r>
      <w:r w:rsidR="005C5928" w:rsidRPr="00443BDB">
        <w:rPr>
          <w:rFonts w:ascii="Times New Roman" w:hAnsi="Times New Roman"/>
          <w:sz w:val="24"/>
          <w:szCs w:val="24"/>
          <w:lang w:eastAsia="en-GB"/>
        </w:rPr>
        <w:t xml:space="preserve">, </w:t>
      </w:r>
      <w:r w:rsidR="00E07FD6" w:rsidRPr="00443BDB">
        <w:rPr>
          <w:rFonts w:ascii="Times New Roman" w:hAnsi="Times New Roman"/>
          <w:sz w:val="24"/>
          <w:szCs w:val="24"/>
          <w:lang w:eastAsia="en-GB"/>
        </w:rPr>
        <w:t>като и в съответствие с нормативните и техническите изисквания за този вид работи</w:t>
      </w:r>
      <w:r w:rsidRPr="00365676">
        <w:rPr>
          <w:rFonts w:ascii="Times New Roman" w:hAnsi="Times New Roman"/>
          <w:sz w:val="24"/>
          <w:szCs w:val="24"/>
          <w:lang w:eastAsia="en-GB"/>
        </w:rPr>
        <w:t>.</w:t>
      </w:r>
    </w:p>
    <w:p w:rsidR="00D31979" w:rsidRPr="00D42289" w:rsidRDefault="009A2BC6" w:rsidP="00D31979">
      <w:pPr>
        <w:keepNext/>
        <w:keepLines/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lastRenderedPageBreak/>
        <w:t>(2</w:t>
      </w:r>
      <w:r w:rsidRPr="00365676">
        <w:rPr>
          <w:rFonts w:ascii="Times New Roman" w:hAnsi="Times New Roman"/>
          <w:b/>
          <w:sz w:val="24"/>
          <w:szCs w:val="24"/>
          <w:lang w:eastAsia="ar-SA"/>
        </w:rPr>
        <w:t xml:space="preserve">) </w:t>
      </w:r>
      <w:r w:rsidR="00D31979" w:rsidRPr="00365676">
        <w:rPr>
          <w:rFonts w:ascii="Times New Roman" w:hAnsi="Times New Roman"/>
          <w:sz w:val="24"/>
          <w:szCs w:val="24"/>
        </w:rPr>
        <w:t>На основание чл. 114 ЗОП, страните приемат, че към датата на откриване на процедурата, не е осигурено финансиране за изпълнението на договора, тъй като</w:t>
      </w:r>
      <w:r w:rsidR="00D31979">
        <w:rPr>
          <w:rFonts w:ascii="Times New Roman" w:hAnsi="Times New Roman"/>
          <w:sz w:val="24"/>
          <w:szCs w:val="24"/>
        </w:rPr>
        <w:t xml:space="preserve"> все още проекта е в процедура на оценка по ОПОС 2014-2020 г., осигуряваща финансиране за изпълнението</w:t>
      </w:r>
      <w:r w:rsidR="00D31979" w:rsidRPr="00365676">
        <w:rPr>
          <w:rFonts w:ascii="Times New Roman" w:hAnsi="Times New Roman"/>
          <w:sz w:val="24"/>
          <w:szCs w:val="24"/>
        </w:rPr>
        <w:t>, заедно с произтичащите от това последици, включително правото на прекратяване на договора по реда на чл. 114 ЗОП.</w:t>
      </w:r>
    </w:p>
    <w:p w:rsidR="009A2BC6" w:rsidRPr="00B84026" w:rsidRDefault="009A2BC6" w:rsidP="00D31979">
      <w:pPr>
        <w:keepNext/>
        <w:keepLines/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:rsidR="000C18DD" w:rsidRPr="00365676" w:rsidRDefault="000C18DD" w:rsidP="000C18DD">
      <w:pPr>
        <w:tabs>
          <w:tab w:val="left" w:pos="0"/>
        </w:tabs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365676">
        <w:rPr>
          <w:rFonts w:ascii="Times New Roman" w:hAnsi="Times New Roman"/>
          <w:b/>
          <w:sz w:val="24"/>
          <w:szCs w:val="24"/>
          <w:lang w:val="en-US"/>
        </w:rPr>
        <w:t xml:space="preserve">II. </w:t>
      </w:r>
      <w:r w:rsidRPr="00365676">
        <w:rPr>
          <w:rFonts w:ascii="Times New Roman" w:hAnsi="Times New Roman"/>
          <w:b/>
          <w:sz w:val="24"/>
          <w:szCs w:val="24"/>
        </w:rPr>
        <w:t>СРОКОВЕ НА ИЗПЪЛНЕНИЕ</w:t>
      </w:r>
    </w:p>
    <w:p w:rsidR="009A2BC6" w:rsidRPr="009A2BC6" w:rsidRDefault="009A2BC6" w:rsidP="009A2BC6">
      <w:pPr>
        <w:keepNext/>
        <w:keepLines/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 xml:space="preserve">Чл. 2. (1) </w:t>
      </w:r>
      <w:r w:rsidRPr="009A2BC6">
        <w:rPr>
          <w:rFonts w:ascii="Times New Roman" w:hAnsi="Times New Roman"/>
          <w:sz w:val="24"/>
          <w:szCs w:val="24"/>
          <w:lang w:eastAsia="ar-SA"/>
        </w:rPr>
        <w:t>Срокът за изпълнение на договора е от датата на подписването му до окончателното изпълнение на обекта и издаване на Разрешение за ползване за него.</w:t>
      </w:r>
    </w:p>
    <w:p w:rsidR="009A2BC6" w:rsidRDefault="009A2BC6" w:rsidP="009A2BC6">
      <w:pPr>
        <w:keepNext/>
        <w:keepLines/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0C18DD" w:rsidRPr="001D18DB" w:rsidRDefault="009A2BC6" w:rsidP="009A2BC6">
      <w:pPr>
        <w:keepNext/>
        <w:keepLines/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(2</w:t>
      </w:r>
      <w:r w:rsidR="00FE7F59">
        <w:rPr>
          <w:rFonts w:ascii="Times New Roman" w:hAnsi="Times New Roman"/>
          <w:b/>
          <w:sz w:val="24"/>
          <w:szCs w:val="24"/>
          <w:lang w:eastAsia="ar-SA"/>
        </w:rPr>
        <w:t xml:space="preserve">) </w:t>
      </w:r>
      <w:r w:rsidR="000C18DD" w:rsidRPr="00351677">
        <w:rPr>
          <w:rFonts w:ascii="Times New Roman" w:hAnsi="Times New Roman"/>
          <w:sz w:val="24"/>
          <w:szCs w:val="24"/>
          <w:lang w:eastAsia="ar-SA"/>
        </w:rPr>
        <w:t>Срокът за изпълнение на договора за обществена поръчка е</w:t>
      </w:r>
      <w:r w:rsidR="006C1D48" w:rsidRPr="00351677">
        <w:rPr>
          <w:rFonts w:ascii="Times New Roman" w:hAnsi="Times New Roman"/>
          <w:sz w:val="24"/>
          <w:szCs w:val="24"/>
          <w:lang w:eastAsia="ar-SA"/>
        </w:rPr>
        <w:t>,</w:t>
      </w:r>
      <w:r w:rsidR="000C18DD" w:rsidRPr="00351677">
        <w:rPr>
          <w:rFonts w:ascii="Times New Roman" w:hAnsi="Times New Roman"/>
          <w:sz w:val="24"/>
          <w:szCs w:val="24"/>
          <w:lang w:eastAsia="ar-SA"/>
        </w:rPr>
        <w:t xml:space="preserve"> както следва:</w:t>
      </w:r>
    </w:p>
    <w:p w:rsidR="009A2BC6" w:rsidRPr="009A2BC6" w:rsidRDefault="00091EF9" w:rsidP="00091EF9">
      <w:pPr>
        <w:spacing w:after="12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- </w:t>
      </w:r>
      <w:r w:rsidR="009A2BC6">
        <w:rPr>
          <w:rFonts w:ascii="Times New Roman" w:hAnsi="Times New Roman"/>
          <w:b/>
          <w:bCs/>
          <w:iCs/>
          <w:sz w:val="24"/>
          <w:szCs w:val="24"/>
        </w:rPr>
        <w:t xml:space="preserve">Срок за </w:t>
      </w:r>
      <w:r w:rsidR="009A2BC6" w:rsidRPr="009A2BC6">
        <w:rPr>
          <w:rFonts w:ascii="Times New Roman" w:hAnsi="Times New Roman"/>
          <w:b/>
          <w:bCs/>
          <w:iCs/>
          <w:sz w:val="24"/>
          <w:szCs w:val="24"/>
        </w:rPr>
        <w:t xml:space="preserve">за изготвяне на комплексен доклад за оценка на съответствието е ……………………………..  </w:t>
      </w:r>
      <w:r w:rsidR="009A2BC6" w:rsidRPr="009A2BC6">
        <w:rPr>
          <w:rFonts w:ascii="Times New Roman" w:hAnsi="Times New Roman"/>
          <w:bCs/>
          <w:iCs/>
          <w:sz w:val="24"/>
          <w:szCs w:val="24"/>
        </w:rPr>
        <w:t>календарни дни и започва да тече от датата на получаване на възлагателно писмо от възложителя, заедно с изготвените инвестиционни проекти.</w:t>
      </w:r>
    </w:p>
    <w:p w:rsidR="00091EF9" w:rsidRPr="00091EF9" w:rsidRDefault="00091EF9" w:rsidP="00091EF9">
      <w:pPr>
        <w:spacing w:after="12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91EF9">
        <w:rPr>
          <w:rFonts w:ascii="Times New Roman" w:hAnsi="Times New Roman"/>
          <w:b/>
          <w:bCs/>
          <w:iCs/>
          <w:sz w:val="24"/>
          <w:szCs w:val="24"/>
        </w:rPr>
        <w:t>Срок за упражняване на функциите на строителен надзор</w:t>
      </w:r>
      <w:r w:rsidRPr="00091EF9">
        <w:rPr>
          <w:rFonts w:ascii="Times New Roman" w:hAnsi="Times New Roman"/>
          <w:bCs/>
          <w:iCs/>
          <w:sz w:val="24"/>
          <w:szCs w:val="24"/>
        </w:rPr>
        <w:t xml:space="preserve"> - периодът от подписването на Протокол за откриване на строителна площадка и определяне на строителна линия и ниво за строежа (Приложение № 2а към чл. 7, ал. 3, т. 2 от Наредба № 3 от 31 юли 2003 г. за съставяне на актове и протоколи по време на строителството), до подписването на Констативен акт за установяване годността за приемане на строежа (Приложение №15 към чл. 7, ал. 3, т. 15 от Наредба № 3 от 31 юли 2003 г. за съставяне на актове и протоколи по време на строителството), без забележки, и завършва с издаване на Разрешение за ползване(Констативен акт обр. 16).</w:t>
      </w:r>
    </w:p>
    <w:p w:rsidR="00091EF9" w:rsidRPr="00091EF9" w:rsidRDefault="00091EF9" w:rsidP="00091EF9">
      <w:pPr>
        <w:spacing w:after="12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- </w:t>
      </w:r>
      <w:r w:rsidRPr="00091EF9">
        <w:rPr>
          <w:rFonts w:ascii="Times New Roman" w:hAnsi="Times New Roman"/>
          <w:b/>
          <w:bCs/>
          <w:iCs/>
          <w:sz w:val="24"/>
          <w:szCs w:val="24"/>
        </w:rPr>
        <w:t>Срок за изготвяне на окончателен доклад съгласно чл.168, ал.6 от ЗУТ, за издаване на Разрешение за ползване</w:t>
      </w:r>
      <w:r>
        <w:rPr>
          <w:rFonts w:ascii="Times New Roman" w:hAnsi="Times New Roman"/>
          <w:bCs/>
          <w:iCs/>
          <w:sz w:val="24"/>
          <w:szCs w:val="24"/>
        </w:rPr>
        <w:t xml:space="preserve"> – …………….</w:t>
      </w:r>
      <w:r w:rsidR="009A2BC6">
        <w:rPr>
          <w:rFonts w:ascii="Times New Roman" w:hAnsi="Times New Roman"/>
          <w:bCs/>
          <w:iCs/>
          <w:sz w:val="24"/>
          <w:szCs w:val="24"/>
        </w:rPr>
        <w:t xml:space="preserve"> календарни</w:t>
      </w:r>
      <w:r w:rsidRPr="00091EF9">
        <w:rPr>
          <w:rFonts w:ascii="Times New Roman" w:hAnsi="Times New Roman"/>
          <w:bCs/>
          <w:iCs/>
          <w:sz w:val="24"/>
          <w:szCs w:val="24"/>
        </w:rPr>
        <w:t xml:space="preserve"> дни след подписването от всички участници в строителството на Констативен акт за установяване годността за приемане на строежа (Акт обр. 15) „без забележки“ и представяне на необходимите становища от специализираните контролни органи (когато е приложимо).</w:t>
      </w:r>
    </w:p>
    <w:p w:rsidR="00091EF9" w:rsidRPr="00091EF9" w:rsidRDefault="00091EF9" w:rsidP="00091EF9">
      <w:pPr>
        <w:spacing w:after="12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- </w:t>
      </w:r>
      <w:r w:rsidRPr="00091EF9">
        <w:rPr>
          <w:rFonts w:ascii="Times New Roman" w:hAnsi="Times New Roman"/>
          <w:b/>
          <w:bCs/>
          <w:iCs/>
          <w:sz w:val="24"/>
          <w:szCs w:val="24"/>
        </w:rPr>
        <w:t>Срок за изготвяне на технически паспорт съгласно Наредба № 5 от 2006 г. за техническите паспорти на строежите</w:t>
      </w:r>
      <w:r>
        <w:rPr>
          <w:rFonts w:ascii="Times New Roman" w:hAnsi="Times New Roman"/>
          <w:bCs/>
          <w:iCs/>
          <w:sz w:val="24"/>
          <w:szCs w:val="24"/>
        </w:rPr>
        <w:t xml:space="preserve"> –…………..</w:t>
      </w:r>
      <w:r w:rsidR="009A2BC6">
        <w:rPr>
          <w:rFonts w:ascii="Times New Roman" w:hAnsi="Times New Roman"/>
          <w:bCs/>
          <w:iCs/>
          <w:sz w:val="24"/>
          <w:szCs w:val="24"/>
        </w:rPr>
        <w:t xml:space="preserve"> календарни</w:t>
      </w:r>
      <w:r w:rsidRPr="00091EF9">
        <w:rPr>
          <w:rFonts w:ascii="Times New Roman" w:hAnsi="Times New Roman"/>
          <w:bCs/>
          <w:iCs/>
          <w:sz w:val="24"/>
          <w:szCs w:val="24"/>
        </w:rPr>
        <w:t xml:space="preserve"> дни от съставяне и подписване на Констативен акт за установяване годността за приемане на строежа (Акт обр. 15) „без забележки“.</w:t>
      </w:r>
    </w:p>
    <w:p w:rsidR="00B6456C" w:rsidRPr="00B6456C" w:rsidRDefault="009A2BC6" w:rsidP="00B6456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(3</w:t>
      </w:r>
      <w:r w:rsidR="00B6456C" w:rsidRPr="00B6456C">
        <w:rPr>
          <w:rFonts w:ascii="Times New Roman" w:hAnsi="Times New Roman"/>
          <w:b/>
          <w:sz w:val="24"/>
          <w:szCs w:val="24"/>
        </w:rPr>
        <w:t xml:space="preserve">) ВЪЗЛОЖИТЕЛЯТ </w:t>
      </w:r>
      <w:r w:rsidR="00B6456C" w:rsidRPr="00B6456C">
        <w:rPr>
          <w:rFonts w:ascii="Times New Roman" w:hAnsi="Times New Roman"/>
          <w:sz w:val="24"/>
          <w:szCs w:val="24"/>
        </w:rPr>
        <w:t xml:space="preserve">има право да спре изпълнението на една или повече дейности, както и изпълнението на целия договор, при възникване на непредвидени обстоятелства, които налагат спирането. За спирането се съставя писмено уведомление до </w:t>
      </w:r>
      <w:r w:rsidR="00B6456C" w:rsidRPr="00B6456C">
        <w:rPr>
          <w:rFonts w:ascii="Times New Roman" w:hAnsi="Times New Roman"/>
          <w:b/>
          <w:sz w:val="24"/>
          <w:szCs w:val="24"/>
        </w:rPr>
        <w:t xml:space="preserve">ИЗПЪЛНИТЕЛЯ </w:t>
      </w:r>
      <w:r w:rsidR="00B6456C" w:rsidRPr="00351677">
        <w:rPr>
          <w:rFonts w:ascii="Times New Roman" w:hAnsi="Times New Roman"/>
          <w:sz w:val="24"/>
          <w:szCs w:val="24"/>
        </w:rPr>
        <w:t>и до изпълнителя на строителен надзор, в което се посочват причините за спиране на изпълнението, както и периодът, за който се отнася спирането, ако такъв е известен. За периода на спиране срокът на спрените дейности или съответно срокът на договора, спира да тече.</w:t>
      </w:r>
    </w:p>
    <w:p w:rsidR="00B6456C" w:rsidRPr="00B6456C" w:rsidRDefault="009A2BC6" w:rsidP="00B6456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(4</w:t>
      </w:r>
      <w:r w:rsidR="00B6456C" w:rsidRPr="00B6456C">
        <w:rPr>
          <w:rFonts w:ascii="Times New Roman" w:hAnsi="Times New Roman"/>
          <w:b/>
          <w:sz w:val="24"/>
          <w:szCs w:val="24"/>
        </w:rPr>
        <w:t>)</w:t>
      </w:r>
      <w:r w:rsidR="00B6456C" w:rsidRPr="00B6456C">
        <w:rPr>
          <w:rFonts w:ascii="Times New Roman" w:hAnsi="Times New Roman"/>
          <w:sz w:val="24"/>
          <w:szCs w:val="24"/>
        </w:rPr>
        <w:t xml:space="preserve"> Изпълнението на настоящия договор може да бъде спирано и при други случаи, предвидени в действащото законодателство на Република България. </w:t>
      </w:r>
    </w:p>
    <w:p w:rsidR="00B6456C" w:rsidRPr="00B6456C" w:rsidRDefault="009A2BC6" w:rsidP="00B6456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(5</w:t>
      </w:r>
      <w:r w:rsidR="00B6456C" w:rsidRPr="00B6456C">
        <w:rPr>
          <w:rFonts w:ascii="Times New Roman" w:hAnsi="Times New Roman"/>
          <w:b/>
          <w:sz w:val="24"/>
          <w:szCs w:val="24"/>
        </w:rPr>
        <w:t>) ИЗПЪЛНИТЕЛЯТ</w:t>
      </w:r>
      <w:r w:rsidR="00B6456C" w:rsidRPr="00B6456C">
        <w:rPr>
          <w:rFonts w:ascii="Times New Roman" w:hAnsi="Times New Roman"/>
          <w:sz w:val="24"/>
          <w:szCs w:val="24"/>
        </w:rPr>
        <w:t xml:space="preserve"> има право да предложи на </w:t>
      </w:r>
      <w:r w:rsidR="00B6456C" w:rsidRPr="00B6456C">
        <w:rPr>
          <w:rFonts w:ascii="Times New Roman" w:hAnsi="Times New Roman"/>
          <w:b/>
          <w:sz w:val="24"/>
          <w:szCs w:val="24"/>
        </w:rPr>
        <w:t>ВЪЗЛОЖИТЕЛЯ</w:t>
      </w:r>
      <w:r w:rsidR="00B6456C" w:rsidRPr="00B6456C">
        <w:rPr>
          <w:rFonts w:ascii="Times New Roman" w:hAnsi="Times New Roman"/>
          <w:sz w:val="24"/>
          <w:szCs w:val="24"/>
        </w:rPr>
        <w:t xml:space="preserve"> спир</w:t>
      </w:r>
      <w:r w:rsidR="00091EF9">
        <w:rPr>
          <w:rFonts w:ascii="Times New Roman" w:hAnsi="Times New Roman"/>
          <w:sz w:val="24"/>
          <w:szCs w:val="24"/>
        </w:rPr>
        <w:t>ане на договора по реда на ал. 4</w:t>
      </w:r>
      <w:r w:rsidR="00B6456C" w:rsidRPr="00B6456C">
        <w:rPr>
          <w:rFonts w:ascii="Times New Roman" w:hAnsi="Times New Roman"/>
          <w:sz w:val="24"/>
          <w:szCs w:val="24"/>
        </w:rPr>
        <w:t xml:space="preserve">. В този случай </w:t>
      </w:r>
      <w:r w:rsidR="00B6456C" w:rsidRPr="00B6456C">
        <w:rPr>
          <w:rFonts w:ascii="Times New Roman" w:hAnsi="Times New Roman"/>
          <w:b/>
          <w:sz w:val="24"/>
          <w:szCs w:val="24"/>
        </w:rPr>
        <w:t xml:space="preserve">ИЗПЪЛНИТЕЛЯТ </w:t>
      </w:r>
      <w:r w:rsidR="00B6456C" w:rsidRPr="00B6456C">
        <w:rPr>
          <w:rFonts w:ascii="Times New Roman" w:hAnsi="Times New Roman"/>
          <w:sz w:val="24"/>
          <w:szCs w:val="24"/>
        </w:rPr>
        <w:t xml:space="preserve">отправя писмено предложение за спиране, </w:t>
      </w:r>
      <w:r w:rsidR="00B6456C" w:rsidRPr="00B6456C">
        <w:rPr>
          <w:rFonts w:ascii="Times New Roman" w:hAnsi="Times New Roman"/>
          <w:sz w:val="24"/>
          <w:szCs w:val="24"/>
          <w:u w:val="single"/>
        </w:rPr>
        <w:t xml:space="preserve">в което се посочват причините за спиране на изпълнението, както и периодът, за който се отнася спирането. </w:t>
      </w:r>
      <w:r w:rsidR="00B6456C" w:rsidRPr="00B6456C">
        <w:rPr>
          <w:rFonts w:ascii="Times New Roman" w:hAnsi="Times New Roman"/>
          <w:b/>
          <w:sz w:val="24"/>
          <w:szCs w:val="24"/>
          <w:u w:val="single"/>
        </w:rPr>
        <w:t xml:space="preserve">ВЪЗЛОЖИТЕЛЯТ </w:t>
      </w:r>
      <w:r w:rsidR="00B6456C" w:rsidRPr="00B6456C">
        <w:rPr>
          <w:rFonts w:ascii="Times New Roman" w:hAnsi="Times New Roman"/>
          <w:sz w:val="24"/>
          <w:szCs w:val="24"/>
          <w:u w:val="single"/>
        </w:rPr>
        <w:t>се произнася писмено по предложението в 7-дневен срок от получаването му и има право да спре изпълнението по реда на ал. 7 или да откаже предложението за спиране.</w:t>
      </w:r>
    </w:p>
    <w:p w:rsidR="00B6456C" w:rsidRPr="00586D16" w:rsidRDefault="00B6456C" w:rsidP="00223761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11049" w:rsidRPr="00630440" w:rsidRDefault="005168C4" w:rsidP="00D31979">
      <w:pPr>
        <w:suppressAutoHyphens/>
        <w:spacing w:afterLines="40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val="en-US" w:eastAsia="ar-SA"/>
        </w:rPr>
        <w:t>I</w:t>
      </w:r>
      <w:r w:rsidR="00586D16">
        <w:rPr>
          <w:rFonts w:ascii="Times New Roman" w:hAnsi="Times New Roman"/>
          <w:b/>
          <w:sz w:val="24"/>
          <w:szCs w:val="24"/>
          <w:lang w:val="en-US" w:eastAsia="ar-SA"/>
        </w:rPr>
        <w:t>I</w:t>
      </w:r>
      <w:r>
        <w:rPr>
          <w:rFonts w:ascii="Times New Roman" w:hAnsi="Times New Roman"/>
          <w:b/>
          <w:sz w:val="24"/>
          <w:szCs w:val="24"/>
          <w:lang w:val="en-US" w:eastAsia="ar-SA"/>
        </w:rPr>
        <w:t xml:space="preserve">I. </w:t>
      </w:r>
      <w:r w:rsidRPr="005168C4">
        <w:rPr>
          <w:rFonts w:ascii="Times New Roman" w:hAnsi="Times New Roman"/>
          <w:b/>
          <w:sz w:val="24"/>
          <w:szCs w:val="24"/>
          <w:lang w:eastAsia="ar-SA"/>
        </w:rPr>
        <w:t>ЦЕНИ И НАЧИН НА ПЛАЩАНЕ</w:t>
      </w:r>
    </w:p>
    <w:p w:rsidR="005B4197" w:rsidRDefault="00586D16" w:rsidP="00765E5F">
      <w:pPr>
        <w:suppressAutoHyphens/>
        <w:spacing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Чл. 3</w:t>
      </w:r>
      <w:r w:rsidR="00A11049" w:rsidRPr="00630440">
        <w:rPr>
          <w:rFonts w:ascii="Times New Roman" w:hAnsi="Times New Roman"/>
          <w:b/>
          <w:sz w:val="24"/>
          <w:szCs w:val="24"/>
          <w:lang w:eastAsia="ar-SA"/>
        </w:rPr>
        <w:t xml:space="preserve">. (1) </w:t>
      </w:r>
      <w:r w:rsidR="00A11049" w:rsidRPr="00630440">
        <w:rPr>
          <w:rFonts w:ascii="Times New Roman" w:hAnsi="Times New Roman"/>
          <w:sz w:val="24"/>
          <w:szCs w:val="24"/>
          <w:lang w:eastAsia="ar-SA"/>
        </w:rPr>
        <w:t xml:space="preserve">Общото възнаграждение  за изпълнение на всички дейности по предмета на договора е … ……………….(………………) лева </w:t>
      </w:r>
      <w:r w:rsidR="00A11049" w:rsidRPr="00630440">
        <w:rPr>
          <w:rFonts w:ascii="Times New Roman" w:hAnsi="Times New Roman"/>
          <w:b/>
          <w:sz w:val="24"/>
          <w:szCs w:val="24"/>
          <w:lang w:eastAsia="ar-SA"/>
        </w:rPr>
        <w:t>без ДДС</w:t>
      </w:r>
      <w:r w:rsidR="00A11049" w:rsidRPr="00630440">
        <w:rPr>
          <w:rFonts w:ascii="Times New Roman" w:hAnsi="Times New Roman"/>
          <w:sz w:val="24"/>
          <w:szCs w:val="24"/>
          <w:lang w:eastAsia="ar-SA"/>
        </w:rPr>
        <w:t xml:space="preserve">, респективно … (……………..) лева  </w:t>
      </w:r>
      <w:r w:rsidR="00A11049" w:rsidRPr="00630440">
        <w:rPr>
          <w:rFonts w:ascii="Times New Roman" w:hAnsi="Times New Roman"/>
          <w:b/>
          <w:sz w:val="24"/>
          <w:szCs w:val="24"/>
          <w:lang w:eastAsia="ar-SA"/>
        </w:rPr>
        <w:t>с ДДС</w:t>
      </w:r>
      <w:r w:rsidR="00A11049" w:rsidRPr="00630440">
        <w:rPr>
          <w:rFonts w:ascii="Times New Roman" w:hAnsi="Times New Roman"/>
          <w:sz w:val="24"/>
          <w:szCs w:val="24"/>
          <w:lang w:eastAsia="ar-SA"/>
        </w:rPr>
        <w:t>,</w:t>
      </w:r>
      <w:r w:rsidR="005B4197">
        <w:rPr>
          <w:rFonts w:ascii="Times New Roman" w:hAnsi="Times New Roman"/>
          <w:sz w:val="24"/>
          <w:szCs w:val="24"/>
          <w:lang w:eastAsia="ar-SA"/>
        </w:rPr>
        <w:t>формирано, както следва:</w:t>
      </w:r>
    </w:p>
    <w:p w:rsidR="002C671F" w:rsidRPr="002C671F" w:rsidRDefault="002C671F" w:rsidP="002C671F">
      <w:pPr>
        <w:suppressAutoHyphens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1.</w:t>
      </w:r>
      <w:r w:rsidRPr="002C671F">
        <w:rPr>
          <w:rFonts w:ascii="Times New Roman" w:hAnsi="Times New Roman"/>
          <w:sz w:val="24"/>
          <w:szCs w:val="24"/>
          <w:lang w:eastAsia="ar-SA"/>
        </w:rPr>
        <w:t xml:space="preserve"> Цената за </w:t>
      </w:r>
      <w:r>
        <w:rPr>
          <w:rFonts w:ascii="Times New Roman" w:hAnsi="Times New Roman"/>
          <w:sz w:val="24"/>
          <w:szCs w:val="24"/>
          <w:lang w:eastAsia="ar-SA"/>
        </w:rPr>
        <w:t xml:space="preserve">изготвяне на комплексен доклад за оценка на съответствието </w:t>
      </w:r>
      <w:r w:rsidRPr="002C671F">
        <w:rPr>
          <w:rFonts w:ascii="Times New Roman" w:hAnsi="Times New Roman"/>
          <w:sz w:val="24"/>
          <w:szCs w:val="24"/>
          <w:lang w:eastAsia="ar-SA"/>
        </w:rPr>
        <w:t xml:space="preserve">е ……………….(………………) лева </w:t>
      </w:r>
      <w:r w:rsidRPr="002C671F">
        <w:rPr>
          <w:rFonts w:ascii="Times New Roman" w:hAnsi="Times New Roman"/>
          <w:b/>
          <w:sz w:val="24"/>
          <w:szCs w:val="24"/>
          <w:lang w:eastAsia="ar-SA"/>
        </w:rPr>
        <w:t>без ДДС</w:t>
      </w:r>
      <w:r w:rsidRPr="002C671F">
        <w:rPr>
          <w:rFonts w:ascii="Times New Roman" w:hAnsi="Times New Roman"/>
          <w:sz w:val="24"/>
          <w:szCs w:val="24"/>
          <w:lang w:eastAsia="ar-SA"/>
        </w:rPr>
        <w:t xml:space="preserve">, респективно … (……………..) лева  </w:t>
      </w:r>
      <w:r w:rsidRPr="002C671F">
        <w:rPr>
          <w:rFonts w:ascii="Times New Roman" w:hAnsi="Times New Roman"/>
          <w:b/>
          <w:sz w:val="24"/>
          <w:szCs w:val="24"/>
          <w:lang w:eastAsia="ar-SA"/>
        </w:rPr>
        <w:t>с ДДС;</w:t>
      </w:r>
    </w:p>
    <w:p w:rsidR="00B6456C" w:rsidRPr="00B6456C" w:rsidRDefault="002C671F" w:rsidP="00B6456C">
      <w:pPr>
        <w:suppressAutoHyphens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2</w:t>
      </w:r>
      <w:r w:rsidR="00B6456C" w:rsidRPr="00B6456C">
        <w:rPr>
          <w:rFonts w:ascii="Times New Roman" w:hAnsi="Times New Roman"/>
          <w:sz w:val="24"/>
          <w:szCs w:val="24"/>
          <w:lang w:eastAsia="ar-SA"/>
        </w:rPr>
        <w:t xml:space="preserve">. Цената за </w:t>
      </w:r>
      <w:r w:rsidR="00091EF9">
        <w:rPr>
          <w:rFonts w:ascii="Times New Roman" w:hAnsi="Times New Roman"/>
          <w:sz w:val="24"/>
          <w:szCs w:val="24"/>
          <w:lang w:eastAsia="ar-SA"/>
        </w:rPr>
        <w:t xml:space="preserve">упражняване на строителен надзор при </w:t>
      </w:r>
      <w:r w:rsidR="00B6456C" w:rsidRPr="00B6456C">
        <w:rPr>
          <w:rFonts w:ascii="Times New Roman" w:hAnsi="Times New Roman"/>
          <w:sz w:val="24"/>
          <w:szCs w:val="24"/>
          <w:lang w:eastAsia="ar-SA"/>
        </w:rPr>
        <w:t xml:space="preserve">изпълнението на Техническата рекултивация е ……………….(………………) лева </w:t>
      </w:r>
      <w:r w:rsidR="00B6456C" w:rsidRPr="00B6456C">
        <w:rPr>
          <w:rFonts w:ascii="Times New Roman" w:hAnsi="Times New Roman"/>
          <w:b/>
          <w:sz w:val="24"/>
          <w:szCs w:val="24"/>
          <w:lang w:eastAsia="ar-SA"/>
        </w:rPr>
        <w:t>без ДДС</w:t>
      </w:r>
      <w:r w:rsidR="00B6456C" w:rsidRPr="00B6456C">
        <w:rPr>
          <w:rFonts w:ascii="Times New Roman" w:hAnsi="Times New Roman"/>
          <w:sz w:val="24"/>
          <w:szCs w:val="24"/>
          <w:lang w:eastAsia="ar-SA"/>
        </w:rPr>
        <w:t xml:space="preserve">, респективно … (……………..) лева  </w:t>
      </w:r>
      <w:r w:rsidR="00B6456C" w:rsidRPr="00B6456C">
        <w:rPr>
          <w:rFonts w:ascii="Times New Roman" w:hAnsi="Times New Roman"/>
          <w:b/>
          <w:sz w:val="24"/>
          <w:szCs w:val="24"/>
          <w:lang w:eastAsia="ar-SA"/>
        </w:rPr>
        <w:t>с ДДС;</w:t>
      </w:r>
    </w:p>
    <w:p w:rsidR="00B6456C" w:rsidRPr="00B6456C" w:rsidRDefault="002C671F" w:rsidP="00B6456C">
      <w:pPr>
        <w:suppressAutoHyphens/>
        <w:spacing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3</w:t>
      </w:r>
      <w:r w:rsidR="00B6456C" w:rsidRPr="00B6456C">
        <w:rPr>
          <w:rFonts w:ascii="Times New Roman" w:hAnsi="Times New Roman"/>
          <w:sz w:val="24"/>
          <w:szCs w:val="24"/>
          <w:lang w:eastAsia="ar-SA"/>
        </w:rPr>
        <w:t>. Цената за</w:t>
      </w:r>
      <w:r w:rsidR="00091EF9">
        <w:rPr>
          <w:rFonts w:ascii="Times New Roman" w:hAnsi="Times New Roman"/>
          <w:sz w:val="24"/>
          <w:szCs w:val="24"/>
          <w:lang w:eastAsia="ar-SA"/>
        </w:rPr>
        <w:t xml:space="preserve"> упражняване на строителен надзор при</w:t>
      </w:r>
      <w:r w:rsidR="00B6456C" w:rsidRPr="00B6456C">
        <w:rPr>
          <w:rFonts w:ascii="Times New Roman" w:hAnsi="Times New Roman"/>
          <w:sz w:val="24"/>
          <w:szCs w:val="24"/>
          <w:lang w:eastAsia="ar-SA"/>
        </w:rPr>
        <w:t xml:space="preserve"> изпълнението на Биологичната рекултивация е ……………….(………………) лева </w:t>
      </w:r>
      <w:r w:rsidR="00B6456C" w:rsidRPr="00B6456C">
        <w:rPr>
          <w:rFonts w:ascii="Times New Roman" w:hAnsi="Times New Roman"/>
          <w:b/>
          <w:sz w:val="24"/>
          <w:szCs w:val="24"/>
          <w:lang w:eastAsia="ar-SA"/>
        </w:rPr>
        <w:t>без ДДС</w:t>
      </w:r>
      <w:r w:rsidR="00B6456C" w:rsidRPr="00B6456C">
        <w:rPr>
          <w:rFonts w:ascii="Times New Roman" w:hAnsi="Times New Roman"/>
          <w:sz w:val="24"/>
          <w:szCs w:val="24"/>
          <w:lang w:eastAsia="ar-SA"/>
        </w:rPr>
        <w:t xml:space="preserve">, респективно … (……………..) лева  </w:t>
      </w:r>
      <w:r w:rsidR="00B6456C" w:rsidRPr="00B6456C">
        <w:rPr>
          <w:rFonts w:ascii="Times New Roman" w:hAnsi="Times New Roman"/>
          <w:b/>
          <w:sz w:val="24"/>
          <w:szCs w:val="24"/>
          <w:lang w:eastAsia="ar-SA"/>
        </w:rPr>
        <w:t>с ДДС</w:t>
      </w:r>
      <w:r w:rsidR="00B6456C" w:rsidRPr="00B6456C">
        <w:rPr>
          <w:rFonts w:ascii="Times New Roman" w:hAnsi="Times New Roman"/>
          <w:sz w:val="24"/>
          <w:szCs w:val="24"/>
          <w:lang w:eastAsia="ar-SA"/>
        </w:rPr>
        <w:t xml:space="preserve">. </w:t>
      </w:r>
    </w:p>
    <w:p w:rsidR="00B6456C" w:rsidRPr="00B6456C" w:rsidRDefault="00B6456C" w:rsidP="00B6456C">
      <w:pPr>
        <w:suppressAutoHyphens/>
        <w:spacing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110BB0">
        <w:rPr>
          <w:rFonts w:ascii="Times New Roman" w:hAnsi="Times New Roman"/>
          <w:sz w:val="24"/>
          <w:szCs w:val="24"/>
          <w:lang w:eastAsia="ar-SA"/>
        </w:rPr>
        <w:t xml:space="preserve">Посочените цени са съгласно Ценовото предложение на </w:t>
      </w:r>
      <w:r w:rsidRPr="00110BB0">
        <w:rPr>
          <w:rFonts w:ascii="Times New Roman" w:hAnsi="Times New Roman"/>
          <w:b/>
          <w:sz w:val="24"/>
          <w:szCs w:val="24"/>
          <w:lang w:eastAsia="ar-SA"/>
        </w:rPr>
        <w:t>ИЗПЪЛНИТЕЛЯ</w:t>
      </w:r>
      <w:r w:rsidRPr="00110BB0">
        <w:rPr>
          <w:rFonts w:ascii="Times New Roman" w:hAnsi="Times New Roman"/>
          <w:sz w:val="24"/>
          <w:szCs w:val="24"/>
          <w:lang w:eastAsia="ar-SA"/>
        </w:rPr>
        <w:t xml:space="preserve"> – Приложение № 3 към договора.</w:t>
      </w:r>
    </w:p>
    <w:p w:rsidR="002945B5" w:rsidRPr="002945B5" w:rsidRDefault="00765E5F" w:rsidP="002945B5">
      <w:pPr>
        <w:suppressAutoHyphens/>
        <w:spacing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765E5F">
        <w:rPr>
          <w:rFonts w:ascii="Times New Roman" w:hAnsi="Times New Roman"/>
          <w:b/>
          <w:sz w:val="24"/>
          <w:szCs w:val="24"/>
          <w:lang w:eastAsia="ar-SA"/>
        </w:rPr>
        <w:t>(2)</w:t>
      </w:r>
      <w:r w:rsidR="002945B5" w:rsidRPr="002945B5">
        <w:rPr>
          <w:rFonts w:ascii="Times New Roman" w:hAnsi="Times New Roman"/>
          <w:sz w:val="24"/>
          <w:szCs w:val="24"/>
          <w:lang w:eastAsia="ar-SA"/>
        </w:rPr>
        <w:t xml:space="preserve">Посочените цени са окончателни и не подлежат на промяна, освен в случаите, предвидени в настоящия договор и в чл. 116 от ЗОП, </w:t>
      </w:r>
    </w:p>
    <w:p w:rsidR="002945B5" w:rsidRPr="002945B5" w:rsidRDefault="005168C4" w:rsidP="002945B5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5168C4">
        <w:rPr>
          <w:rFonts w:ascii="Times New Roman" w:hAnsi="Times New Roman"/>
          <w:b/>
          <w:sz w:val="24"/>
          <w:szCs w:val="24"/>
          <w:lang w:val="en-US" w:eastAsia="ar-SA"/>
        </w:rPr>
        <w:t xml:space="preserve">(3) </w:t>
      </w:r>
      <w:r w:rsidRPr="005168C4">
        <w:rPr>
          <w:rFonts w:ascii="Times New Roman" w:hAnsi="Times New Roman"/>
          <w:sz w:val="24"/>
          <w:szCs w:val="24"/>
        </w:rPr>
        <w:t xml:space="preserve">Посочените цени са крайни и включват всички разходи и възнаграждения на </w:t>
      </w:r>
      <w:r w:rsidRPr="005168C4">
        <w:rPr>
          <w:rFonts w:ascii="Times New Roman" w:hAnsi="Times New Roman"/>
          <w:b/>
          <w:sz w:val="24"/>
          <w:szCs w:val="24"/>
        </w:rPr>
        <w:t>ИЗПЪЛНИТЕЛЯ</w:t>
      </w:r>
      <w:r w:rsidR="002945B5" w:rsidRPr="002945B5">
        <w:rPr>
          <w:rFonts w:ascii="Times New Roman" w:hAnsi="Times New Roman"/>
          <w:sz w:val="24"/>
          <w:szCs w:val="24"/>
        </w:rPr>
        <w:t>за изпълнение на предмета на настоящия Договор, като, но не само: разходите за</w:t>
      </w:r>
      <w:r w:rsidR="00110BB0">
        <w:rPr>
          <w:rFonts w:ascii="Times New Roman" w:hAnsi="Times New Roman"/>
          <w:sz w:val="24"/>
          <w:szCs w:val="24"/>
        </w:rPr>
        <w:t xml:space="preserve"> възнаграждения на експертите, транспортни и режийни разходи</w:t>
      </w:r>
      <w:r w:rsidR="002945B5" w:rsidRPr="002945B5">
        <w:rPr>
          <w:rFonts w:ascii="Times New Roman" w:hAnsi="Times New Roman"/>
          <w:sz w:val="24"/>
          <w:szCs w:val="24"/>
        </w:rPr>
        <w:t>, застраховки, печал</w:t>
      </w:r>
      <w:r w:rsidR="00110BB0">
        <w:rPr>
          <w:rFonts w:ascii="Times New Roman" w:hAnsi="Times New Roman"/>
          <w:sz w:val="24"/>
          <w:szCs w:val="24"/>
        </w:rPr>
        <w:t>ба и всички др. присъщи разходи</w:t>
      </w:r>
      <w:r w:rsidR="002945B5" w:rsidRPr="002945B5">
        <w:rPr>
          <w:rFonts w:ascii="Times New Roman" w:hAnsi="Times New Roman"/>
          <w:sz w:val="24"/>
          <w:szCs w:val="24"/>
        </w:rPr>
        <w:t>.</w:t>
      </w:r>
    </w:p>
    <w:p w:rsidR="00D31979" w:rsidRPr="00EC3FD1" w:rsidRDefault="005168C4" w:rsidP="00D31979">
      <w:pPr>
        <w:tabs>
          <w:tab w:val="left" w:pos="9922"/>
        </w:tabs>
        <w:suppressAutoHyphens/>
        <w:spacing w:afterLines="4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</w:rPr>
        <w:t xml:space="preserve">(4) </w:t>
      </w:r>
      <w:r w:rsidR="00D31979" w:rsidRPr="00BA63A8">
        <w:rPr>
          <w:rFonts w:ascii="Times New Roman" w:hAnsi="Times New Roman"/>
          <w:b/>
          <w:sz w:val="24"/>
          <w:szCs w:val="24"/>
          <w:lang w:eastAsia="ar-SA"/>
        </w:rPr>
        <w:t>ВЪЗЛОЖИТЕЛЯТ</w:t>
      </w:r>
      <w:r w:rsidR="00D31979" w:rsidRPr="00BA63A8">
        <w:rPr>
          <w:rFonts w:ascii="Times New Roman" w:hAnsi="Times New Roman"/>
          <w:sz w:val="24"/>
          <w:szCs w:val="24"/>
          <w:lang w:eastAsia="ar-SA"/>
        </w:rPr>
        <w:t xml:space="preserve"> извършва плащанията по настоящия договор по банков път, по посочена в ал. 6 банкова сметка на </w:t>
      </w:r>
      <w:r w:rsidR="00D31979" w:rsidRPr="00BA63A8">
        <w:rPr>
          <w:rFonts w:ascii="Times New Roman" w:hAnsi="Times New Roman"/>
          <w:b/>
          <w:sz w:val="24"/>
          <w:szCs w:val="24"/>
          <w:lang w:eastAsia="ar-SA"/>
        </w:rPr>
        <w:t>ИЗПЪЛНИТЕЛЯ, след</w:t>
      </w:r>
      <w:r w:rsidR="00D31979" w:rsidRPr="00BA63A8">
        <w:rPr>
          <w:rFonts w:ascii="Times New Roman" w:hAnsi="Times New Roman"/>
          <w:sz w:val="24"/>
        </w:rPr>
        <w:t xml:space="preserve">  осигуряване на финансиране, чрез Оперативна програма „Околна среда” 2014 -2020 и постъпване на средстват по банковата сметка на община Кочериново</w:t>
      </w:r>
      <w:r w:rsidR="00D31979" w:rsidRPr="00BA63A8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D31979" w:rsidRPr="00BA63A8">
        <w:rPr>
          <w:rFonts w:ascii="Times New Roman" w:hAnsi="Times New Roman"/>
          <w:sz w:val="24"/>
          <w:szCs w:val="24"/>
          <w:lang w:eastAsia="ar-SA"/>
        </w:rPr>
        <w:t>на части, по следния начин:</w:t>
      </w:r>
    </w:p>
    <w:p w:rsidR="002C671F" w:rsidRPr="00D36AF7" w:rsidRDefault="00EA49E3" w:rsidP="002C671F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hAnsi="Times New Roman"/>
          <w:iCs/>
          <w:sz w:val="24"/>
          <w:szCs w:val="24"/>
          <w:lang w:eastAsia="en-US"/>
        </w:rPr>
      </w:pPr>
      <w:r w:rsidRPr="00D36AF7">
        <w:rPr>
          <w:rFonts w:ascii="Times New Roman" w:hAnsi="Times New Roman"/>
          <w:iCs/>
          <w:sz w:val="24"/>
          <w:szCs w:val="24"/>
          <w:lang w:eastAsia="en-US"/>
        </w:rPr>
        <w:t>Авансово плащане в размер на 10 % (</w:t>
      </w:r>
      <w:r w:rsidR="002C671F" w:rsidRPr="00D36AF7">
        <w:rPr>
          <w:rFonts w:ascii="Times New Roman" w:hAnsi="Times New Roman"/>
          <w:iCs/>
          <w:sz w:val="24"/>
          <w:szCs w:val="24"/>
          <w:lang w:eastAsia="en-US"/>
        </w:rPr>
        <w:t xml:space="preserve">десет процента) от цената на договора. Авансово плащане се извършва в 15-дневен срок </w:t>
      </w:r>
      <w:r w:rsidR="00D36AF7" w:rsidRPr="00D36AF7">
        <w:rPr>
          <w:rFonts w:ascii="Times New Roman" w:hAnsi="Times New Roman"/>
          <w:iCs/>
          <w:sz w:val="24"/>
          <w:szCs w:val="24"/>
          <w:lang w:eastAsia="en-US"/>
        </w:rPr>
        <w:t xml:space="preserve">от </w:t>
      </w:r>
      <w:r w:rsidR="00D36AF7" w:rsidRPr="00D36AF7">
        <w:rPr>
          <w:rFonts w:ascii="Times New Roman" w:hAnsi="Times New Roman"/>
          <w:sz w:val="24"/>
        </w:rPr>
        <w:t xml:space="preserve"> получаване на финансиране по банковата сметка на Възложителя и изпращане на Възлагателно писмо за стариране на дейностите</w:t>
      </w:r>
      <w:r w:rsidR="00D36AF7" w:rsidRPr="00D36AF7">
        <w:rPr>
          <w:rFonts w:ascii="Times New Roman" w:hAnsi="Times New Roman"/>
          <w:iCs/>
          <w:sz w:val="24"/>
          <w:szCs w:val="24"/>
          <w:lang w:eastAsia="en-US"/>
        </w:rPr>
        <w:t xml:space="preserve"> </w:t>
      </w:r>
      <w:r w:rsidR="002C671F" w:rsidRPr="00D36AF7">
        <w:rPr>
          <w:rFonts w:ascii="Times New Roman" w:hAnsi="Times New Roman"/>
          <w:iCs/>
          <w:sz w:val="24"/>
          <w:szCs w:val="24"/>
          <w:lang w:eastAsia="en-US"/>
        </w:rPr>
        <w:t>и представяне на фактура от страна на Изпълнителя. Авансовото плащане се приспада изцяло от дължимите последващи плащания за горепосочените дейности, по реда, предвиден в договора.</w:t>
      </w:r>
    </w:p>
    <w:p w:rsidR="002C671F" w:rsidRPr="002C671F" w:rsidRDefault="002C671F" w:rsidP="002C671F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hAnsi="Times New Roman"/>
          <w:iCs/>
          <w:sz w:val="24"/>
          <w:szCs w:val="24"/>
          <w:lang w:eastAsia="en-US"/>
        </w:rPr>
      </w:pPr>
      <w:r w:rsidRPr="002C671F">
        <w:rPr>
          <w:rFonts w:ascii="Times New Roman" w:hAnsi="Times New Roman"/>
          <w:iCs/>
          <w:sz w:val="24"/>
          <w:szCs w:val="24"/>
          <w:lang w:eastAsia="en-US"/>
        </w:rPr>
        <w:t>Първо междинно плащане, в размер на цената за изготвяне на комплексен доклад за оценка на съответствието на представения работен прое</w:t>
      </w:r>
      <w:r w:rsidR="00EA49E3">
        <w:rPr>
          <w:rFonts w:ascii="Times New Roman" w:hAnsi="Times New Roman"/>
          <w:iCs/>
          <w:sz w:val="24"/>
          <w:szCs w:val="24"/>
          <w:lang w:eastAsia="en-US"/>
        </w:rPr>
        <w:t>кт за рекултивация, намалена с 1</w:t>
      </w:r>
      <w:r w:rsidRPr="002C671F">
        <w:rPr>
          <w:rFonts w:ascii="Times New Roman" w:hAnsi="Times New Roman"/>
          <w:iCs/>
          <w:sz w:val="24"/>
          <w:szCs w:val="24"/>
          <w:lang w:eastAsia="en-US"/>
        </w:rPr>
        <w:t>0 % заради приспадането на авансовото плащане, платимо в  15-дневен срок от приемане на дейността по изготвяне на комплексен доклад, по реда, посочен в договора.</w:t>
      </w:r>
    </w:p>
    <w:p w:rsidR="002C671F" w:rsidRPr="002C671F" w:rsidRDefault="002C671F" w:rsidP="002C671F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hAnsi="Times New Roman"/>
          <w:iCs/>
          <w:sz w:val="24"/>
          <w:szCs w:val="24"/>
          <w:lang w:eastAsia="en-US"/>
        </w:rPr>
      </w:pPr>
      <w:r w:rsidRPr="002C671F">
        <w:rPr>
          <w:rFonts w:ascii="Times New Roman" w:hAnsi="Times New Roman"/>
          <w:iCs/>
          <w:sz w:val="24"/>
          <w:szCs w:val="24"/>
          <w:lang w:eastAsia="en-US"/>
        </w:rPr>
        <w:t xml:space="preserve">Междинни плащания за извършване на строителен надзор върху изпълнението на техническа рекултивация, платими  в 15-дневен срок от изпълнение и приемане на определено количество и вид работи по реда, описан в договора и след представяне на фактура от страна на Изпълнителя. Всяко плащане е в размер на изпълнената и приета работа </w:t>
      </w:r>
      <w:r w:rsidR="00EA49E3">
        <w:rPr>
          <w:rFonts w:ascii="Times New Roman" w:hAnsi="Times New Roman"/>
          <w:iCs/>
          <w:sz w:val="24"/>
          <w:szCs w:val="24"/>
          <w:lang w:eastAsia="en-US"/>
        </w:rPr>
        <w:t>съгласно протокола, намалена с 1</w:t>
      </w:r>
      <w:r w:rsidRPr="002C671F">
        <w:rPr>
          <w:rFonts w:ascii="Times New Roman" w:hAnsi="Times New Roman"/>
          <w:iCs/>
          <w:sz w:val="24"/>
          <w:szCs w:val="24"/>
          <w:lang w:eastAsia="en-US"/>
        </w:rPr>
        <w:t xml:space="preserve">0 % заради приспадането на авансовото плащане. Максималната обща стойност на частта от авансовото и междинните плащания за изготвяне на комплексен доклад за оценка на съответствието и извършване на строителен нандор при </w:t>
      </w:r>
      <w:r w:rsidRPr="002C671F">
        <w:rPr>
          <w:rFonts w:ascii="Times New Roman" w:hAnsi="Times New Roman"/>
          <w:iCs/>
          <w:sz w:val="24"/>
          <w:szCs w:val="24"/>
          <w:lang w:eastAsia="en-US"/>
        </w:rPr>
        <w:lastRenderedPageBreak/>
        <w:t>техническа рекултивация е до 90 % от цената за извършване на строителен надзор при техническа рекултивация.</w:t>
      </w:r>
    </w:p>
    <w:p w:rsidR="002C671F" w:rsidRPr="002C671F" w:rsidRDefault="002C671F" w:rsidP="002C671F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hAnsi="Times New Roman"/>
          <w:iCs/>
          <w:sz w:val="24"/>
          <w:szCs w:val="24"/>
          <w:lang w:eastAsia="en-US"/>
        </w:rPr>
      </w:pPr>
      <w:r w:rsidRPr="002C671F">
        <w:rPr>
          <w:rFonts w:ascii="Times New Roman" w:hAnsi="Times New Roman"/>
          <w:iCs/>
          <w:sz w:val="24"/>
          <w:szCs w:val="24"/>
          <w:lang w:eastAsia="en-US"/>
        </w:rPr>
        <w:t xml:space="preserve">Окончателно плащане за извършване на строителен надзор при техническа рекултивация в размер на останалите до 10 % от цената за дейността, платимо в 15-дневен срок след извършване на всички дейности по техническа рекултивация и тяхното приемане по реда, предвиден в договора. </w:t>
      </w:r>
    </w:p>
    <w:p w:rsidR="00110BB0" w:rsidRPr="002C671F" w:rsidRDefault="002C671F" w:rsidP="002C671F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hAnsi="Times New Roman"/>
          <w:iCs/>
          <w:sz w:val="24"/>
          <w:szCs w:val="24"/>
          <w:lang w:eastAsia="en-US"/>
        </w:rPr>
      </w:pPr>
      <w:r w:rsidRPr="002C671F">
        <w:rPr>
          <w:rFonts w:ascii="Times New Roman" w:hAnsi="Times New Roman"/>
          <w:iCs/>
          <w:sz w:val="24"/>
          <w:szCs w:val="24"/>
          <w:lang w:eastAsia="en-US"/>
        </w:rPr>
        <w:t xml:space="preserve">Окончателно плащане в размер на 100 % от цената за упражняване на строителен надзор при извършване на биологична рекултивация, платимо в 15-дневен срок от приемане на дейността по биологична рекултивация, по реда, посочен в договора. </w:t>
      </w:r>
      <w:r w:rsidR="00110BB0" w:rsidRPr="002C671F">
        <w:rPr>
          <w:rFonts w:ascii="Times New Roman" w:hAnsi="Times New Roman"/>
          <w:iCs/>
          <w:sz w:val="24"/>
          <w:szCs w:val="24"/>
          <w:lang w:eastAsia="en-US"/>
        </w:rPr>
        <w:t xml:space="preserve">. </w:t>
      </w:r>
    </w:p>
    <w:p w:rsidR="00351677" w:rsidRDefault="00351677" w:rsidP="005168C4">
      <w:pPr>
        <w:suppressAutoHyphens/>
        <w:spacing w:before="60" w:after="0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5168C4" w:rsidRPr="002C3EA7" w:rsidRDefault="005168C4" w:rsidP="005168C4">
      <w:pPr>
        <w:suppressAutoHyphens/>
        <w:spacing w:before="60"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EC3FD1">
        <w:rPr>
          <w:rFonts w:ascii="Times New Roman" w:hAnsi="Times New Roman"/>
          <w:b/>
          <w:sz w:val="24"/>
          <w:szCs w:val="24"/>
          <w:lang w:eastAsia="ar-SA"/>
        </w:rPr>
        <w:t>(</w:t>
      </w:r>
      <w:r w:rsidR="001D18DB" w:rsidRPr="00EC3FD1">
        <w:rPr>
          <w:rFonts w:ascii="Times New Roman" w:hAnsi="Times New Roman"/>
          <w:b/>
          <w:sz w:val="24"/>
          <w:szCs w:val="24"/>
          <w:lang w:eastAsia="ar-SA"/>
        </w:rPr>
        <w:t>5</w:t>
      </w:r>
      <w:r w:rsidRPr="00EC3FD1">
        <w:rPr>
          <w:rFonts w:ascii="Times New Roman" w:hAnsi="Times New Roman"/>
          <w:b/>
          <w:sz w:val="24"/>
          <w:szCs w:val="24"/>
          <w:lang w:eastAsia="ar-SA"/>
        </w:rPr>
        <w:t>)</w:t>
      </w:r>
      <w:r w:rsidRPr="00EC3FD1">
        <w:rPr>
          <w:rFonts w:ascii="Times New Roman" w:hAnsi="Times New Roman"/>
          <w:sz w:val="24"/>
          <w:szCs w:val="24"/>
          <w:lang w:eastAsia="ar-SA"/>
        </w:rPr>
        <w:t xml:space="preserve"> Забава на плащане не е основание за спиране</w:t>
      </w:r>
      <w:r w:rsidRPr="002C3EA7">
        <w:rPr>
          <w:rFonts w:ascii="Times New Roman" w:hAnsi="Times New Roman"/>
          <w:sz w:val="24"/>
          <w:szCs w:val="24"/>
          <w:lang w:eastAsia="ar-SA"/>
        </w:rPr>
        <w:t xml:space="preserve"> на изпълнението на дейностите по договора.</w:t>
      </w:r>
    </w:p>
    <w:p w:rsidR="005168C4" w:rsidRPr="002C3EA7" w:rsidRDefault="005168C4" w:rsidP="00D31979">
      <w:pPr>
        <w:tabs>
          <w:tab w:val="left" w:pos="9922"/>
        </w:tabs>
        <w:suppressAutoHyphens/>
        <w:spacing w:afterLines="40"/>
        <w:jc w:val="both"/>
        <w:rPr>
          <w:rFonts w:ascii="Times New Roman" w:hAnsi="Times New Roman"/>
          <w:sz w:val="24"/>
          <w:szCs w:val="24"/>
          <w:lang w:eastAsia="ar-SA"/>
        </w:rPr>
      </w:pPr>
      <w:r w:rsidRPr="002C3EA7">
        <w:rPr>
          <w:rFonts w:ascii="Times New Roman" w:hAnsi="Times New Roman"/>
          <w:b/>
          <w:sz w:val="24"/>
          <w:szCs w:val="24"/>
          <w:lang w:eastAsia="ar-SA"/>
        </w:rPr>
        <w:t>(</w:t>
      </w:r>
      <w:r w:rsidR="001D18DB">
        <w:rPr>
          <w:rFonts w:ascii="Times New Roman" w:hAnsi="Times New Roman"/>
          <w:b/>
          <w:sz w:val="24"/>
          <w:szCs w:val="24"/>
          <w:lang w:eastAsia="ar-SA"/>
        </w:rPr>
        <w:t>6</w:t>
      </w:r>
      <w:r w:rsidRPr="002C3EA7">
        <w:rPr>
          <w:rFonts w:ascii="Times New Roman" w:hAnsi="Times New Roman"/>
          <w:b/>
          <w:sz w:val="24"/>
          <w:szCs w:val="24"/>
          <w:lang w:eastAsia="ar-SA"/>
        </w:rPr>
        <w:t>)</w:t>
      </w:r>
      <w:r w:rsidRPr="002C3EA7">
        <w:rPr>
          <w:rFonts w:ascii="Times New Roman" w:hAnsi="Times New Roman"/>
          <w:sz w:val="24"/>
          <w:szCs w:val="24"/>
          <w:lang w:eastAsia="ar-SA"/>
        </w:rPr>
        <w:t xml:space="preserve"> Заплащането ще се извършва по следната банкова сметка на </w:t>
      </w:r>
      <w:r w:rsidRPr="002C3EA7">
        <w:rPr>
          <w:rFonts w:ascii="Times New Roman" w:hAnsi="Times New Roman"/>
          <w:b/>
          <w:sz w:val="24"/>
          <w:szCs w:val="24"/>
          <w:lang w:eastAsia="ar-SA"/>
        </w:rPr>
        <w:t>ИЗПЪЛНИТЕЛЯ</w:t>
      </w:r>
      <w:r w:rsidRPr="002C3EA7">
        <w:rPr>
          <w:rFonts w:ascii="Times New Roman" w:hAnsi="Times New Roman"/>
          <w:sz w:val="24"/>
          <w:szCs w:val="24"/>
          <w:lang w:eastAsia="ar-SA"/>
        </w:rPr>
        <w:t>:</w:t>
      </w:r>
    </w:p>
    <w:p w:rsidR="005168C4" w:rsidRPr="002C3EA7" w:rsidRDefault="005168C4" w:rsidP="00D31979">
      <w:pPr>
        <w:tabs>
          <w:tab w:val="left" w:pos="9922"/>
        </w:tabs>
        <w:suppressAutoHyphens/>
        <w:spacing w:afterLines="40"/>
        <w:jc w:val="both"/>
        <w:rPr>
          <w:rFonts w:ascii="Times New Roman" w:hAnsi="Times New Roman"/>
          <w:sz w:val="24"/>
          <w:szCs w:val="24"/>
          <w:lang w:eastAsia="ar-SA"/>
        </w:rPr>
      </w:pPr>
      <w:r w:rsidRPr="002C3EA7">
        <w:rPr>
          <w:rFonts w:ascii="Times New Roman" w:hAnsi="Times New Roman"/>
          <w:b/>
          <w:sz w:val="24"/>
          <w:szCs w:val="24"/>
          <w:lang w:eastAsia="ar-SA"/>
        </w:rPr>
        <w:t xml:space="preserve">1. </w:t>
      </w:r>
      <w:r w:rsidRPr="002C3EA7">
        <w:rPr>
          <w:rFonts w:ascii="Times New Roman" w:hAnsi="Times New Roman"/>
          <w:sz w:val="24"/>
          <w:szCs w:val="24"/>
          <w:lang w:eastAsia="ar-SA"/>
        </w:rPr>
        <w:t>Банкови реквизити:</w:t>
      </w:r>
    </w:p>
    <w:p w:rsidR="005168C4" w:rsidRPr="002C3EA7" w:rsidRDefault="005168C4" w:rsidP="00D31979">
      <w:pPr>
        <w:tabs>
          <w:tab w:val="left" w:pos="9922"/>
        </w:tabs>
        <w:suppressAutoHyphens/>
        <w:spacing w:afterLines="40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C3EA7">
        <w:rPr>
          <w:rFonts w:ascii="Times New Roman" w:hAnsi="Times New Roman"/>
          <w:b/>
          <w:sz w:val="24"/>
          <w:szCs w:val="24"/>
          <w:lang w:eastAsia="ar-SA"/>
        </w:rPr>
        <w:t xml:space="preserve">Банка  </w:t>
      </w:r>
      <w:r w:rsidRPr="002C3EA7">
        <w:rPr>
          <w:rFonts w:ascii="Times New Roman" w:hAnsi="Times New Roman"/>
          <w:b/>
          <w:bCs/>
          <w:sz w:val="24"/>
          <w:szCs w:val="24"/>
          <w:lang w:eastAsia="ar-SA"/>
        </w:rPr>
        <w:t>..................................</w:t>
      </w:r>
    </w:p>
    <w:p w:rsidR="005168C4" w:rsidRPr="002C3EA7" w:rsidRDefault="005168C4" w:rsidP="00D31979">
      <w:pPr>
        <w:tabs>
          <w:tab w:val="left" w:pos="3306"/>
        </w:tabs>
        <w:suppressAutoHyphens/>
        <w:spacing w:afterLines="40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2C3EA7">
        <w:rPr>
          <w:rFonts w:ascii="Times New Roman" w:hAnsi="Times New Roman"/>
          <w:b/>
          <w:sz w:val="24"/>
          <w:szCs w:val="24"/>
          <w:lang w:eastAsia="ar-SA"/>
        </w:rPr>
        <w:t>BIC:..........................</w:t>
      </w:r>
      <w:r w:rsidRPr="002C3EA7">
        <w:rPr>
          <w:rFonts w:ascii="Times New Roman" w:hAnsi="Times New Roman"/>
          <w:b/>
          <w:sz w:val="24"/>
          <w:szCs w:val="24"/>
          <w:lang w:eastAsia="ar-SA"/>
        </w:rPr>
        <w:tab/>
      </w:r>
    </w:p>
    <w:p w:rsidR="005168C4" w:rsidRPr="002C3EA7" w:rsidRDefault="005168C4" w:rsidP="00D31979">
      <w:pPr>
        <w:tabs>
          <w:tab w:val="left" w:pos="9922"/>
        </w:tabs>
        <w:suppressAutoHyphens/>
        <w:spacing w:afterLines="40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2C3EA7">
        <w:rPr>
          <w:rFonts w:ascii="Times New Roman" w:hAnsi="Times New Roman"/>
          <w:b/>
          <w:sz w:val="24"/>
          <w:szCs w:val="24"/>
          <w:lang w:eastAsia="ar-SA"/>
        </w:rPr>
        <w:t xml:space="preserve">IBAN: .................................. </w:t>
      </w:r>
    </w:p>
    <w:p w:rsidR="005168C4" w:rsidRPr="002C3EA7" w:rsidRDefault="005168C4" w:rsidP="005168C4">
      <w:pPr>
        <w:suppressAutoHyphens/>
        <w:spacing w:after="85"/>
        <w:ind w:right="46"/>
        <w:jc w:val="both"/>
        <w:rPr>
          <w:rFonts w:ascii="Times New Roman" w:hAnsi="Times New Roman"/>
          <w:sz w:val="24"/>
          <w:szCs w:val="24"/>
          <w:lang w:eastAsia="ar-SA"/>
        </w:rPr>
      </w:pPr>
      <w:r w:rsidRPr="002C3EA7">
        <w:rPr>
          <w:rFonts w:ascii="Times New Roman" w:hAnsi="Times New Roman"/>
          <w:b/>
          <w:sz w:val="24"/>
          <w:szCs w:val="24"/>
          <w:lang w:eastAsia="ar-SA"/>
        </w:rPr>
        <w:t xml:space="preserve">2. </w:t>
      </w:r>
      <w:r w:rsidRPr="002C3EA7">
        <w:rPr>
          <w:rFonts w:ascii="Times New Roman" w:hAnsi="Times New Roman"/>
          <w:sz w:val="24"/>
          <w:szCs w:val="24"/>
          <w:lang w:eastAsia="ar-SA"/>
        </w:rPr>
        <w:t>При промяна в банковата сметка на</w:t>
      </w:r>
      <w:r w:rsidRPr="002C3EA7">
        <w:rPr>
          <w:rFonts w:ascii="Times New Roman" w:hAnsi="Times New Roman"/>
          <w:b/>
          <w:sz w:val="24"/>
          <w:szCs w:val="24"/>
          <w:lang w:eastAsia="ar-SA"/>
        </w:rPr>
        <w:t xml:space="preserve"> ИЗПЪЛНИТЕЛЯ</w:t>
      </w:r>
      <w:r w:rsidRPr="002C3EA7">
        <w:rPr>
          <w:rFonts w:ascii="Times New Roman" w:hAnsi="Times New Roman"/>
          <w:sz w:val="24"/>
          <w:szCs w:val="24"/>
          <w:lang w:eastAsia="ar-SA"/>
        </w:rPr>
        <w:t>, посочена в т. 1, то същият уведомява писмено</w:t>
      </w:r>
      <w:r w:rsidRPr="002C3EA7">
        <w:rPr>
          <w:rFonts w:ascii="Times New Roman" w:hAnsi="Times New Roman"/>
          <w:b/>
          <w:sz w:val="24"/>
          <w:szCs w:val="24"/>
          <w:lang w:eastAsia="ar-SA"/>
        </w:rPr>
        <w:t xml:space="preserve"> ВЪЗЛОЖИТЕЛЯ </w:t>
      </w:r>
      <w:r w:rsidRPr="002C3EA7">
        <w:rPr>
          <w:rFonts w:ascii="Times New Roman" w:hAnsi="Times New Roman"/>
          <w:sz w:val="24"/>
          <w:szCs w:val="24"/>
          <w:lang w:eastAsia="ar-SA"/>
        </w:rPr>
        <w:t xml:space="preserve">в седемдневен срок от настъпване на обстоятелството. В случай че </w:t>
      </w:r>
      <w:r w:rsidRPr="002C3EA7">
        <w:rPr>
          <w:rFonts w:ascii="Times New Roman" w:hAnsi="Times New Roman"/>
          <w:b/>
          <w:sz w:val="24"/>
          <w:szCs w:val="24"/>
          <w:lang w:eastAsia="ar-SA"/>
        </w:rPr>
        <w:t>ИЗПЪЛНИТЕЛЯТ</w:t>
      </w:r>
      <w:r w:rsidRPr="002C3EA7">
        <w:rPr>
          <w:rFonts w:ascii="Times New Roman" w:hAnsi="Times New Roman"/>
          <w:sz w:val="24"/>
          <w:szCs w:val="24"/>
          <w:lang w:eastAsia="ar-SA"/>
        </w:rPr>
        <w:t xml:space="preserve"> не уведоми </w:t>
      </w:r>
      <w:r w:rsidRPr="002C3EA7">
        <w:rPr>
          <w:rFonts w:ascii="Times New Roman" w:hAnsi="Times New Roman"/>
          <w:b/>
          <w:sz w:val="24"/>
          <w:szCs w:val="24"/>
          <w:lang w:eastAsia="ar-SA"/>
        </w:rPr>
        <w:t>ВЪЗЛОЖИТЕЛЯ</w:t>
      </w:r>
      <w:r w:rsidRPr="002C3EA7">
        <w:rPr>
          <w:rFonts w:ascii="Times New Roman" w:hAnsi="Times New Roman"/>
          <w:sz w:val="24"/>
          <w:szCs w:val="24"/>
          <w:lang w:eastAsia="ar-SA"/>
        </w:rPr>
        <w:t xml:space="preserve"> в този срок, плащането по сметката се счита за валидно извършено, а задължението за плащане в съответния размер – за погасено.</w:t>
      </w:r>
    </w:p>
    <w:p w:rsidR="005168C4" w:rsidRPr="00D13860" w:rsidRDefault="005168C4" w:rsidP="001D18DB">
      <w:pPr>
        <w:suppressAutoHyphens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13860">
        <w:rPr>
          <w:rFonts w:ascii="Times New Roman" w:hAnsi="Times New Roman"/>
          <w:b/>
          <w:color w:val="000000"/>
          <w:sz w:val="24"/>
          <w:szCs w:val="24"/>
        </w:rPr>
        <w:t>(</w:t>
      </w:r>
      <w:r w:rsidR="002160F4">
        <w:rPr>
          <w:rFonts w:ascii="Times New Roman" w:hAnsi="Times New Roman"/>
          <w:b/>
          <w:color w:val="000000"/>
          <w:sz w:val="24"/>
          <w:szCs w:val="24"/>
        </w:rPr>
        <w:t>7</w:t>
      </w:r>
      <w:r w:rsidRPr="00D13860">
        <w:rPr>
          <w:rFonts w:ascii="Times New Roman" w:hAnsi="Times New Roman"/>
          <w:b/>
          <w:color w:val="000000"/>
          <w:sz w:val="24"/>
          <w:szCs w:val="24"/>
        </w:rPr>
        <w:t xml:space="preserve">) </w:t>
      </w:r>
      <w:r w:rsidRPr="00D13860">
        <w:rPr>
          <w:rFonts w:ascii="Times New Roman" w:hAnsi="Times New Roman"/>
          <w:color w:val="000000"/>
          <w:sz w:val="24"/>
          <w:szCs w:val="24"/>
        </w:rPr>
        <w:t xml:space="preserve">Когато </w:t>
      </w:r>
      <w:r w:rsidRPr="00D13860">
        <w:rPr>
          <w:rFonts w:ascii="Times New Roman" w:hAnsi="Times New Roman"/>
          <w:b/>
          <w:color w:val="000000"/>
          <w:sz w:val="24"/>
          <w:szCs w:val="24"/>
        </w:rPr>
        <w:t>ИЗПЪЛНИТЕЛЯТ</w:t>
      </w:r>
      <w:r w:rsidRPr="00D13860">
        <w:rPr>
          <w:rFonts w:ascii="Times New Roman" w:hAnsi="Times New Roman"/>
          <w:color w:val="000000"/>
          <w:sz w:val="24"/>
          <w:szCs w:val="24"/>
        </w:rPr>
        <w:t xml:space="preserve"> е сключил договор/договори за подизпълнение, </w:t>
      </w:r>
      <w:r w:rsidRPr="00D13860">
        <w:rPr>
          <w:rFonts w:ascii="Times New Roman" w:hAnsi="Times New Roman"/>
          <w:b/>
          <w:color w:val="000000"/>
          <w:sz w:val="24"/>
          <w:szCs w:val="24"/>
        </w:rPr>
        <w:t>ВЪЗЛОЖИТЕЛЯТ</w:t>
      </w:r>
      <w:r w:rsidRPr="00D13860">
        <w:rPr>
          <w:rFonts w:ascii="Times New Roman" w:hAnsi="Times New Roman"/>
          <w:color w:val="000000"/>
          <w:sz w:val="24"/>
          <w:szCs w:val="24"/>
        </w:rPr>
        <w:t xml:space="preserve"> може да извърши директно плащане към подизпълнит</w:t>
      </w:r>
      <w:r w:rsidR="00125405">
        <w:rPr>
          <w:rFonts w:ascii="Times New Roman" w:hAnsi="Times New Roman"/>
          <w:color w:val="000000"/>
          <w:sz w:val="24"/>
          <w:szCs w:val="24"/>
        </w:rPr>
        <w:t xml:space="preserve">еля при условията на чл.66, ал.7-10 </w:t>
      </w:r>
      <w:r w:rsidRPr="00D13860">
        <w:rPr>
          <w:rFonts w:ascii="Times New Roman" w:hAnsi="Times New Roman"/>
          <w:color w:val="000000"/>
          <w:sz w:val="24"/>
          <w:szCs w:val="24"/>
        </w:rPr>
        <w:t xml:space="preserve">от ЗОП. </w:t>
      </w:r>
    </w:p>
    <w:p w:rsidR="005168C4" w:rsidRDefault="005168C4" w:rsidP="00223761">
      <w:pPr>
        <w:widowControl w:val="0"/>
        <w:suppressAutoHyphens/>
        <w:spacing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D13860">
        <w:rPr>
          <w:rFonts w:ascii="Times New Roman" w:hAnsi="Times New Roman"/>
          <w:b/>
          <w:sz w:val="24"/>
          <w:szCs w:val="24"/>
          <w:lang w:eastAsia="ar-SA"/>
        </w:rPr>
        <w:t>(</w:t>
      </w:r>
      <w:r w:rsidR="002160F4">
        <w:rPr>
          <w:rFonts w:ascii="Times New Roman" w:hAnsi="Times New Roman"/>
          <w:b/>
          <w:sz w:val="24"/>
          <w:szCs w:val="24"/>
          <w:lang w:eastAsia="ar-SA"/>
        </w:rPr>
        <w:t>8</w:t>
      </w:r>
      <w:r w:rsidRPr="00D13860">
        <w:rPr>
          <w:rFonts w:ascii="Times New Roman" w:hAnsi="Times New Roman"/>
          <w:b/>
          <w:sz w:val="24"/>
          <w:szCs w:val="24"/>
          <w:lang w:eastAsia="ar-SA"/>
        </w:rPr>
        <w:t xml:space="preserve">) </w:t>
      </w:r>
      <w:r w:rsidRPr="00D13860">
        <w:rPr>
          <w:rFonts w:ascii="Times New Roman" w:hAnsi="Times New Roman"/>
          <w:sz w:val="24"/>
          <w:szCs w:val="24"/>
          <w:lang w:eastAsia="ar-SA"/>
        </w:rPr>
        <w:t>За приложимите правила относно директните разплащания с подизпълнители се прилага реда по чл.66 от ЗОП.</w:t>
      </w:r>
    </w:p>
    <w:p w:rsidR="00933DE4" w:rsidRDefault="00933DE4" w:rsidP="00223761">
      <w:pPr>
        <w:widowControl w:val="0"/>
        <w:suppressAutoHyphens/>
        <w:spacing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(9) ИЗПЪЛНИТЕЛЯТ се задължава да издава фактурите със съдържание, посочено от Възложителя, в зависимост от изискванията на финансиращата програма.</w:t>
      </w:r>
    </w:p>
    <w:p w:rsidR="002160F4" w:rsidRDefault="002160F4" w:rsidP="002160F4">
      <w:pPr>
        <w:tabs>
          <w:tab w:val="left" w:pos="0"/>
        </w:tabs>
        <w:spacing w:after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IV. </w:t>
      </w:r>
      <w:r>
        <w:rPr>
          <w:rFonts w:ascii="Times New Roman" w:hAnsi="Times New Roman"/>
          <w:b/>
          <w:sz w:val="24"/>
          <w:szCs w:val="24"/>
        </w:rPr>
        <w:t>РЕД ЗА ПРИЕМАНЕ НА РАБОТАТА ПО ДОГОВОРА</w:t>
      </w:r>
    </w:p>
    <w:p w:rsidR="00851B5F" w:rsidRDefault="00785A0C" w:rsidP="002945B5">
      <w:pPr>
        <w:tabs>
          <w:tab w:val="left" w:pos="0"/>
        </w:tabs>
        <w:spacing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Чл.</w:t>
      </w:r>
      <w:r w:rsidR="002160F4">
        <w:rPr>
          <w:rFonts w:ascii="Times New Roman" w:hAnsi="Times New Roman"/>
          <w:b/>
          <w:sz w:val="24"/>
          <w:szCs w:val="24"/>
          <w:lang w:eastAsia="ar-SA"/>
        </w:rPr>
        <w:t>4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. </w:t>
      </w:r>
      <w:r w:rsidR="005B60A6">
        <w:rPr>
          <w:rFonts w:ascii="Times New Roman" w:hAnsi="Times New Roman"/>
          <w:b/>
          <w:sz w:val="24"/>
          <w:szCs w:val="24"/>
          <w:lang w:eastAsia="ar-SA"/>
        </w:rPr>
        <w:t>(1</w:t>
      </w:r>
      <w:r w:rsidR="005B60A6" w:rsidRPr="005B60A6">
        <w:rPr>
          <w:rFonts w:ascii="Times New Roman" w:hAnsi="Times New Roman"/>
          <w:b/>
          <w:sz w:val="24"/>
          <w:szCs w:val="24"/>
          <w:lang w:eastAsia="ar-SA"/>
        </w:rPr>
        <w:t>)</w:t>
      </w:r>
      <w:bookmarkStart w:id="0" w:name="_Hlk25242943"/>
      <w:r w:rsidR="002945B5" w:rsidRPr="002945B5">
        <w:rPr>
          <w:rFonts w:ascii="Times New Roman" w:hAnsi="Times New Roman"/>
          <w:sz w:val="24"/>
          <w:szCs w:val="24"/>
          <w:lang w:eastAsia="ar-SA"/>
        </w:rPr>
        <w:t xml:space="preserve">Предаването и приемането на </w:t>
      </w:r>
      <w:r w:rsidR="00110BB0">
        <w:rPr>
          <w:rFonts w:ascii="Times New Roman" w:hAnsi="Times New Roman"/>
          <w:sz w:val="24"/>
          <w:szCs w:val="24"/>
          <w:lang w:eastAsia="ar-SA"/>
        </w:rPr>
        <w:t xml:space="preserve">изпълнените </w:t>
      </w:r>
      <w:r w:rsidR="002945B5" w:rsidRPr="002945B5">
        <w:rPr>
          <w:rFonts w:ascii="Times New Roman" w:hAnsi="Times New Roman"/>
          <w:sz w:val="24"/>
          <w:szCs w:val="24"/>
          <w:lang w:eastAsia="ar-SA"/>
        </w:rPr>
        <w:t>дейности – предмет на договора, ще се удостоверява с</w:t>
      </w:r>
      <w:r w:rsidR="00110BB0">
        <w:rPr>
          <w:rFonts w:ascii="Times New Roman" w:hAnsi="Times New Roman"/>
          <w:sz w:val="24"/>
          <w:szCs w:val="24"/>
          <w:lang w:eastAsia="ar-SA"/>
        </w:rPr>
        <w:t xml:space="preserve"> двустранен приемо-предавателен</w:t>
      </w:r>
      <w:r w:rsidR="002945B5" w:rsidRPr="002945B5">
        <w:rPr>
          <w:rFonts w:ascii="Times New Roman" w:hAnsi="Times New Roman"/>
          <w:sz w:val="24"/>
          <w:szCs w:val="24"/>
          <w:lang w:eastAsia="ar-SA"/>
        </w:rPr>
        <w:t xml:space="preserve"> протокол, подписан от представители на страните по договора или от конкретно определените в договора правоспособни лица.</w:t>
      </w:r>
      <w:r w:rsidR="00851B5F">
        <w:rPr>
          <w:rFonts w:ascii="Times New Roman" w:hAnsi="Times New Roman"/>
          <w:sz w:val="24"/>
          <w:szCs w:val="24"/>
          <w:lang w:eastAsia="ar-SA"/>
        </w:rPr>
        <w:t>, както следва:</w:t>
      </w:r>
    </w:p>
    <w:p w:rsidR="00851B5F" w:rsidRDefault="00851B5F" w:rsidP="002945B5">
      <w:pPr>
        <w:tabs>
          <w:tab w:val="left" w:pos="0"/>
        </w:tabs>
        <w:spacing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1. За приемане на дейностите за техническа рекултивация:</w:t>
      </w:r>
    </w:p>
    <w:p w:rsidR="00515CA4" w:rsidRPr="00326C74" w:rsidRDefault="00515CA4" w:rsidP="002945B5">
      <w:pPr>
        <w:tabs>
          <w:tab w:val="left" w:pos="0"/>
        </w:tabs>
        <w:spacing w:after="120" w:line="240" w:lineRule="auto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326C74">
        <w:rPr>
          <w:rFonts w:ascii="Times New Roman" w:hAnsi="Times New Roman"/>
          <w:sz w:val="24"/>
          <w:szCs w:val="24"/>
          <w:lang w:eastAsia="ar-SA"/>
        </w:rPr>
        <w:t>1.1. Приемането на изпълнението за целите на извършване на междинни плащания се удостоверява с подписването на необходимите актове, съгласно изискванията на действащата нормативна уредба за контрол и приемане на СМР</w:t>
      </w:r>
      <w:r w:rsidR="00A50455" w:rsidRPr="00326C74">
        <w:rPr>
          <w:rFonts w:ascii="Times New Roman" w:hAnsi="Times New Roman"/>
          <w:sz w:val="24"/>
          <w:szCs w:val="24"/>
          <w:lang w:eastAsia="ar-SA"/>
        </w:rPr>
        <w:t xml:space="preserve"> в т.ч. Правилника за изпълнение и предаване на строително-монтажните работи, в съответствие с Наредба №2/2003 и Наредба №3/2003, протокол за обема извършена работа /акт образец №19), съответстваща на разходите и одобрена от компетентни органи в зависимост от вида на работата.</w:t>
      </w:r>
    </w:p>
    <w:p w:rsidR="002C671F" w:rsidRDefault="00515CA4" w:rsidP="002945B5">
      <w:pPr>
        <w:tabs>
          <w:tab w:val="left" w:pos="0"/>
        </w:tabs>
        <w:spacing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326C74">
        <w:rPr>
          <w:rFonts w:ascii="Times New Roman" w:hAnsi="Times New Roman"/>
          <w:sz w:val="24"/>
          <w:szCs w:val="24"/>
          <w:lang w:eastAsia="ar-SA"/>
        </w:rPr>
        <w:lastRenderedPageBreak/>
        <w:t xml:space="preserve">1.2. </w:t>
      </w:r>
      <w:r w:rsidR="002C671F">
        <w:rPr>
          <w:rFonts w:ascii="Times New Roman" w:hAnsi="Times New Roman"/>
          <w:sz w:val="24"/>
          <w:szCs w:val="24"/>
          <w:lang w:eastAsia="ar-SA"/>
        </w:rPr>
        <w:t>Приемането на изготвения доклад за оценка на съответствието, което е основание за извършване на първо междинно плащане се извършва с двустранно подписан приемо-предавателен протокол.</w:t>
      </w:r>
    </w:p>
    <w:p w:rsidR="00851B5F" w:rsidRPr="00326C74" w:rsidRDefault="002C671F" w:rsidP="002945B5">
      <w:pPr>
        <w:tabs>
          <w:tab w:val="left" w:pos="0"/>
        </w:tabs>
        <w:spacing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1.3.</w:t>
      </w:r>
      <w:r w:rsidR="00515CA4" w:rsidRPr="00326C74">
        <w:rPr>
          <w:rFonts w:ascii="Times New Roman" w:hAnsi="Times New Roman"/>
          <w:sz w:val="24"/>
          <w:szCs w:val="24"/>
          <w:lang w:eastAsia="ar-SA"/>
        </w:rPr>
        <w:t xml:space="preserve">Окончателното приемане на изпълнението на дейностите за техническа рекултивация </w:t>
      </w:r>
      <w:r w:rsidR="00933DE4" w:rsidRPr="00326C74">
        <w:rPr>
          <w:rFonts w:ascii="Times New Roman" w:hAnsi="Times New Roman"/>
          <w:sz w:val="24"/>
          <w:szCs w:val="24"/>
          <w:lang w:eastAsia="ar-SA"/>
        </w:rPr>
        <w:t xml:space="preserve">е условие за извършване на </w:t>
      </w:r>
      <w:r>
        <w:rPr>
          <w:rFonts w:ascii="Times New Roman" w:hAnsi="Times New Roman"/>
          <w:sz w:val="24"/>
          <w:szCs w:val="24"/>
          <w:lang w:eastAsia="ar-SA"/>
        </w:rPr>
        <w:t xml:space="preserve">окончателно плащане за упражняване на строителен надзор при изпълнение на техническата рекултивация </w:t>
      </w:r>
      <w:r w:rsidR="00933DE4" w:rsidRPr="00326C74">
        <w:rPr>
          <w:rFonts w:ascii="Times New Roman" w:hAnsi="Times New Roman"/>
          <w:sz w:val="24"/>
          <w:szCs w:val="24"/>
          <w:lang w:eastAsia="ar-SA"/>
        </w:rPr>
        <w:t xml:space="preserve">и </w:t>
      </w:r>
      <w:r w:rsidR="00515CA4" w:rsidRPr="00326C74">
        <w:rPr>
          <w:rFonts w:ascii="Times New Roman" w:hAnsi="Times New Roman"/>
          <w:sz w:val="24"/>
          <w:szCs w:val="24"/>
          <w:lang w:eastAsia="ar-SA"/>
        </w:rPr>
        <w:t xml:space="preserve">се удостоверява </w:t>
      </w:r>
      <w:r w:rsidR="00851B5F" w:rsidRPr="00326C74">
        <w:rPr>
          <w:rFonts w:ascii="Times New Roman" w:hAnsi="Times New Roman"/>
          <w:sz w:val="24"/>
        </w:rPr>
        <w:t xml:space="preserve">с подписването на необходимите актове, съгласно изискванията на действащата нормативна уредба за контрол и приемане на СМР и СРР и актовете за въвеждане в експлоатация, в т.ч. съставянето на Констативен акт за установяване годността за приемане на строежа (част, етап от него) – Приложение № 15 към чл. 7, ал. 3, т. 15 от Наредба № 3 от 31 юли 2003 година, Заповед на основание на чл. 23, ал. 1, т. 1 , ал. 2 и ал. 3 от Правилника за прилагане на Закона за опазване на земеделските земи, одобрен от кмета на общината протокол на комисия за приемане на техническата рекултивация съгласно Раздел </w:t>
      </w:r>
      <w:r w:rsidR="00851B5F" w:rsidRPr="00326C74">
        <w:rPr>
          <w:rFonts w:ascii="Times New Roman" w:hAnsi="Times New Roman"/>
          <w:sz w:val="24"/>
          <w:lang w:val="en-US"/>
        </w:rPr>
        <w:t>V</w:t>
      </w:r>
      <w:r w:rsidR="00851B5F" w:rsidRPr="00326C74">
        <w:rPr>
          <w:rFonts w:ascii="Times New Roman" w:hAnsi="Times New Roman"/>
          <w:sz w:val="24"/>
        </w:rPr>
        <w:t xml:space="preserve"> от Наредба №26 от 2.10.1996 г. за рекултивация на нарушени терени, подобряване на слабопродуктивни земи, отнемане и оползотворяване на хумусния пласт.</w:t>
      </w:r>
    </w:p>
    <w:p w:rsidR="00515CA4" w:rsidRPr="00326C74" w:rsidRDefault="002C671F" w:rsidP="00351677">
      <w:pPr>
        <w:tabs>
          <w:tab w:val="left" w:pos="0"/>
        </w:tabs>
        <w:spacing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1</w:t>
      </w:r>
      <w:r w:rsidR="00515CA4" w:rsidRPr="00326C74">
        <w:rPr>
          <w:rFonts w:ascii="Times New Roman" w:hAnsi="Times New Roman"/>
          <w:sz w:val="24"/>
          <w:szCs w:val="24"/>
          <w:lang w:eastAsia="ar-SA"/>
        </w:rPr>
        <w:t>.</w:t>
      </w:r>
      <w:r>
        <w:rPr>
          <w:rFonts w:ascii="Times New Roman" w:hAnsi="Times New Roman"/>
          <w:sz w:val="24"/>
          <w:szCs w:val="24"/>
          <w:lang w:eastAsia="ar-SA"/>
        </w:rPr>
        <w:t>4</w:t>
      </w:r>
      <w:r w:rsidR="00515CA4" w:rsidRPr="00326C74">
        <w:rPr>
          <w:rFonts w:ascii="Times New Roman" w:hAnsi="Times New Roman"/>
          <w:sz w:val="24"/>
          <w:szCs w:val="24"/>
          <w:lang w:eastAsia="ar-SA"/>
        </w:rPr>
        <w:t xml:space="preserve"> За приемане на дейностите за биологична рекултивациясе удостоверява с </w:t>
      </w:r>
      <w:r w:rsidR="00515CA4" w:rsidRPr="00326C74">
        <w:rPr>
          <w:rFonts w:ascii="Times New Roman" w:hAnsi="Times New Roman"/>
          <w:iCs/>
          <w:sz w:val="24"/>
          <w:szCs w:val="24"/>
          <w:lang w:eastAsia="en-US"/>
        </w:rPr>
        <w:t xml:space="preserve">подписването на необходимите актове, съгласно изискванията на действащата нормативна уредба за контрол и приемане на СМР и СРР за и актовете за въвеждане в експлоатация, в т.ч. съставянето на Констативен акт за установяване годността за приемане на строежа (част, етап от него) – Приложение № 15 към чл. 7, ал. 3, т. 15 от Наредба № 3 от 31 юли 2003 година, Заповед на основание на чл. 23, ал. 1, т. 1 , ал. 2 и ал. 3 от Правилника за прилагане на Закона за опазване на земеделските земи, одобрен от кмета на общината протокол на комисия за приемане на техническата рекултивация съгласно Раздел </w:t>
      </w:r>
      <w:r w:rsidR="00515CA4" w:rsidRPr="00326C74">
        <w:rPr>
          <w:rFonts w:ascii="Times New Roman" w:hAnsi="Times New Roman"/>
          <w:iCs/>
          <w:sz w:val="24"/>
          <w:szCs w:val="24"/>
          <w:lang w:val="en-US" w:eastAsia="en-US"/>
        </w:rPr>
        <w:t>V</w:t>
      </w:r>
      <w:r w:rsidR="00515CA4" w:rsidRPr="00326C74">
        <w:rPr>
          <w:rFonts w:ascii="Times New Roman" w:hAnsi="Times New Roman"/>
          <w:bCs/>
          <w:sz w:val="24"/>
          <w:szCs w:val="24"/>
        </w:rPr>
        <w:t>и чл. 4 от Наредба № 26 за рекултивация на нарушени терени, подобряване на слабопродуктивни земи, отнемане и оползотворяване на хумусния пласт,  и приключва с подписване на Констативен протокол за приемане на работата</w:t>
      </w:r>
      <w:r w:rsidR="00515CA4" w:rsidRPr="00326C74">
        <w:rPr>
          <w:rFonts w:ascii="Times New Roman" w:eastAsia="Batang" w:hAnsi="Times New Roman"/>
          <w:iCs/>
          <w:sz w:val="24"/>
          <w:szCs w:val="24"/>
          <w:lang w:eastAsia="ko-KR"/>
        </w:rPr>
        <w:t xml:space="preserve">. </w:t>
      </w:r>
    </w:p>
    <w:bookmarkEnd w:id="0"/>
    <w:p w:rsidR="00110BB0" w:rsidRDefault="00110BB0" w:rsidP="00405613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405613" w:rsidRPr="00405613" w:rsidRDefault="00405613" w:rsidP="00405613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5613">
        <w:rPr>
          <w:rFonts w:ascii="Times New Roman" w:hAnsi="Times New Roman"/>
          <w:b/>
          <w:sz w:val="24"/>
          <w:szCs w:val="24"/>
          <w:lang w:val="en-US"/>
        </w:rPr>
        <w:t>V.</w:t>
      </w:r>
      <w:r w:rsidRPr="00405613">
        <w:rPr>
          <w:rFonts w:ascii="Times New Roman" w:hAnsi="Times New Roman"/>
          <w:b/>
          <w:sz w:val="24"/>
          <w:szCs w:val="24"/>
        </w:rPr>
        <w:t>ПРАВА И ЗАДЪЛЖЕНИЯ НА СТРАНИТЕ</w:t>
      </w:r>
    </w:p>
    <w:p w:rsidR="001D18DB" w:rsidRDefault="00405613" w:rsidP="002160F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5613">
        <w:rPr>
          <w:rFonts w:ascii="Times New Roman" w:hAnsi="Times New Roman"/>
          <w:b/>
          <w:sz w:val="24"/>
          <w:szCs w:val="24"/>
        </w:rPr>
        <w:t>Чл</w:t>
      </w:r>
      <w:r w:rsidR="002160F4">
        <w:rPr>
          <w:rFonts w:ascii="Times New Roman" w:hAnsi="Times New Roman"/>
          <w:b/>
          <w:sz w:val="24"/>
          <w:szCs w:val="24"/>
        </w:rPr>
        <w:t>. 5</w:t>
      </w:r>
      <w:r w:rsidRPr="00405613">
        <w:rPr>
          <w:rFonts w:ascii="Times New Roman" w:hAnsi="Times New Roman"/>
          <w:b/>
          <w:sz w:val="24"/>
          <w:szCs w:val="24"/>
        </w:rPr>
        <w:t xml:space="preserve">. </w:t>
      </w:r>
      <w:r w:rsidR="002160F4">
        <w:rPr>
          <w:rFonts w:ascii="Times New Roman" w:hAnsi="Times New Roman"/>
          <w:b/>
          <w:sz w:val="24"/>
          <w:szCs w:val="24"/>
        </w:rPr>
        <w:t xml:space="preserve">ВЪЗЛОЖИТЕЛЯТ </w:t>
      </w:r>
      <w:r w:rsidR="002160F4" w:rsidRPr="002160F4">
        <w:rPr>
          <w:rFonts w:ascii="Times New Roman" w:hAnsi="Times New Roman"/>
          <w:sz w:val="24"/>
          <w:szCs w:val="24"/>
        </w:rPr>
        <w:t>има право:</w:t>
      </w:r>
    </w:p>
    <w:p w:rsidR="002160F4" w:rsidRDefault="002160F4" w:rsidP="002160F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Да проверява </w:t>
      </w:r>
      <w:r w:rsidR="00793740">
        <w:rPr>
          <w:rFonts w:ascii="Times New Roman" w:hAnsi="Times New Roman"/>
          <w:sz w:val="24"/>
          <w:szCs w:val="24"/>
        </w:rPr>
        <w:t xml:space="preserve">изпълнението на настоящия договор по всяко време относно качеството на изпълнените работи по начин, незатрудняващ работата на </w:t>
      </w:r>
      <w:r w:rsidR="00793740" w:rsidRPr="00793740">
        <w:rPr>
          <w:rFonts w:ascii="Times New Roman" w:hAnsi="Times New Roman"/>
          <w:b/>
          <w:sz w:val="24"/>
          <w:szCs w:val="24"/>
        </w:rPr>
        <w:t>ИЗПЪЛНИТЕЛЯ</w:t>
      </w:r>
      <w:r w:rsidR="00793740">
        <w:rPr>
          <w:rFonts w:ascii="Times New Roman" w:hAnsi="Times New Roman"/>
          <w:sz w:val="24"/>
          <w:szCs w:val="24"/>
        </w:rPr>
        <w:t>, като при констатиране на</w:t>
      </w:r>
      <w:r w:rsidR="00110BB0">
        <w:rPr>
          <w:rFonts w:ascii="Times New Roman" w:hAnsi="Times New Roman"/>
          <w:sz w:val="24"/>
          <w:szCs w:val="24"/>
        </w:rPr>
        <w:t xml:space="preserve"> некачествено извършена работа </w:t>
      </w:r>
      <w:r w:rsidR="00793740">
        <w:rPr>
          <w:rFonts w:ascii="Times New Roman" w:hAnsi="Times New Roman"/>
          <w:sz w:val="24"/>
          <w:szCs w:val="24"/>
        </w:rPr>
        <w:t xml:space="preserve">или отклонения от </w:t>
      </w:r>
      <w:r w:rsidR="00110BB0">
        <w:rPr>
          <w:rFonts w:ascii="Times New Roman" w:hAnsi="Times New Roman"/>
          <w:sz w:val="24"/>
          <w:szCs w:val="24"/>
        </w:rPr>
        <w:t xml:space="preserve">нормативните изисквания </w:t>
      </w:r>
      <w:r w:rsidR="00793740" w:rsidRPr="00793740">
        <w:rPr>
          <w:rFonts w:ascii="Times New Roman" w:hAnsi="Times New Roman"/>
          <w:b/>
          <w:sz w:val="24"/>
          <w:szCs w:val="24"/>
        </w:rPr>
        <w:t>ВЪЗЛОЖИТЕЛЯТ</w:t>
      </w:r>
      <w:r w:rsidR="00793740">
        <w:rPr>
          <w:rFonts w:ascii="Times New Roman" w:hAnsi="Times New Roman"/>
          <w:sz w:val="24"/>
          <w:szCs w:val="24"/>
        </w:rPr>
        <w:t xml:space="preserve"> има </w:t>
      </w:r>
      <w:r w:rsidR="00110BB0">
        <w:rPr>
          <w:rFonts w:ascii="Times New Roman" w:hAnsi="Times New Roman"/>
          <w:sz w:val="24"/>
          <w:szCs w:val="24"/>
        </w:rPr>
        <w:t xml:space="preserve">право да спира изпълнението на </w:t>
      </w:r>
      <w:r w:rsidR="00793740">
        <w:rPr>
          <w:rFonts w:ascii="Times New Roman" w:hAnsi="Times New Roman"/>
          <w:sz w:val="24"/>
          <w:szCs w:val="24"/>
        </w:rPr>
        <w:t xml:space="preserve">дейността до отстраняване на нарушението. </w:t>
      </w:r>
      <w:r w:rsidR="00110BB0">
        <w:rPr>
          <w:rFonts w:ascii="Times New Roman" w:hAnsi="Times New Roman"/>
          <w:sz w:val="24"/>
          <w:szCs w:val="24"/>
        </w:rPr>
        <w:t>О</w:t>
      </w:r>
      <w:r w:rsidR="00793740">
        <w:rPr>
          <w:rFonts w:ascii="Times New Roman" w:hAnsi="Times New Roman"/>
          <w:sz w:val="24"/>
          <w:szCs w:val="24"/>
        </w:rPr>
        <w:t xml:space="preserve">тстраняването на нарушенията са за сметка на </w:t>
      </w:r>
      <w:r w:rsidR="00793740" w:rsidRPr="00793740">
        <w:rPr>
          <w:rFonts w:ascii="Times New Roman" w:hAnsi="Times New Roman"/>
          <w:b/>
          <w:sz w:val="24"/>
          <w:szCs w:val="24"/>
        </w:rPr>
        <w:t>ИЗПЪЛНИТЕЛЯ</w:t>
      </w:r>
      <w:r w:rsidR="00793740">
        <w:rPr>
          <w:rFonts w:ascii="Times New Roman" w:hAnsi="Times New Roman"/>
          <w:sz w:val="24"/>
          <w:szCs w:val="24"/>
        </w:rPr>
        <w:t>.</w:t>
      </w:r>
    </w:p>
    <w:p w:rsidR="00793740" w:rsidRDefault="00110BB0" w:rsidP="002160F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793740">
        <w:rPr>
          <w:rFonts w:ascii="Times New Roman" w:hAnsi="Times New Roman"/>
          <w:sz w:val="24"/>
          <w:szCs w:val="24"/>
        </w:rPr>
        <w:t xml:space="preserve">. Да извършва текущ контрол върху изпълнението на работата. Контролът ще се осъществява от определени от </w:t>
      </w:r>
      <w:r w:rsidR="00793740" w:rsidRPr="00793740">
        <w:rPr>
          <w:rFonts w:ascii="Times New Roman" w:hAnsi="Times New Roman"/>
          <w:b/>
          <w:sz w:val="24"/>
          <w:szCs w:val="24"/>
        </w:rPr>
        <w:t>ВЪЗЛОЖИТЕЛЯ</w:t>
      </w:r>
      <w:r w:rsidR="00793740">
        <w:rPr>
          <w:rFonts w:ascii="Times New Roman" w:hAnsi="Times New Roman"/>
          <w:sz w:val="24"/>
          <w:szCs w:val="24"/>
        </w:rPr>
        <w:t xml:space="preserve"> длъжностни лица, които ще подписват от негово име протоколите за извършените констатации, актове и протоколи съгласно Наредба № 3.</w:t>
      </w:r>
    </w:p>
    <w:p w:rsidR="00793740" w:rsidRDefault="00110BB0" w:rsidP="002160F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93740">
        <w:rPr>
          <w:rFonts w:ascii="Times New Roman" w:hAnsi="Times New Roman"/>
          <w:sz w:val="24"/>
          <w:szCs w:val="24"/>
        </w:rPr>
        <w:t xml:space="preserve">. Да иска от </w:t>
      </w:r>
      <w:r w:rsidR="00793740" w:rsidRPr="00793740">
        <w:rPr>
          <w:rFonts w:ascii="Times New Roman" w:hAnsi="Times New Roman"/>
          <w:b/>
          <w:sz w:val="24"/>
          <w:szCs w:val="24"/>
        </w:rPr>
        <w:t>ИЗПЪЛНИТЕЛЯ</w:t>
      </w:r>
      <w:r w:rsidR="00793740">
        <w:rPr>
          <w:rFonts w:ascii="Times New Roman" w:hAnsi="Times New Roman"/>
          <w:sz w:val="24"/>
          <w:szCs w:val="24"/>
        </w:rPr>
        <w:t xml:space="preserve"> да изпълни възложената работа в срок и без отклонения </w:t>
      </w:r>
      <w:r w:rsidR="00B61148">
        <w:rPr>
          <w:rFonts w:ascii="Times New Roman" w:hAnsi="Times New Roman"/>
          <w:sz w:val="24"/>
          <w:szCs w:val="24"/>
        </w:rPr>
        <w:t xml:space="preserve">от </w:t>
      </w:r>
      <w:r w:rsidR="00793740">
        <w:rPr>
          <w:rFonts w:ascii="Times New Roman" w:hAnsi="Times New Roman"/>
          <w:sz w:val="24"/>
          <w:szCs w:val="24"/>
        </w:rPr>
        <w:t>възложената поръчка.</w:t>
      </w:r>
    </w:p>
    <w:p w:rsidR="00793740" w:rsidRDefault="00110BB0" w:rsidP="002160F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93740">
        <w:rPr>
          <w:rFonts w:ascii="Times New Roman" w:hAnsi="Times New Roman"/>
          <w:sz w:val="24"/>
          <w:szCs w:val="24"/>
        </w:rPr>
        <w:t xml:space="preserve">. Да иска от </w:t>
      </w:r>
      <w:r w:rsidR="00793740" w:rsidRPr="00793740">
        <w:rPr>
          <w:rFonts w:ascii="Times New Roman" w:hAnsi="Times New Roman"/>
          <w:b/>
          <w:sz w:val="24"/>
          <w:szCs w:val="24"/>
        </w:rPr>
        <w:t>ИЗПЪЛНИТЕЛЯ</w:t>
      </w:r>
      <w:r w:rsidR="00793740">
        <w:rPr>
          <w:rFonts w:ascii="Times New Roman" w:hAnsi="Times New Roman"/>
          <w:sz w:val="24"/>
          <w:szCs w:val="24"/>
        </w:rPr>
        <w:t xml:space="preserve"> да му предаде </w:t>
      </w:r>
      <w:r w:rsidR="00B61148">
        <w:rPr>
          <w:rFonts w:ascii="Times New Roman" w:hAnsi="Times New Roman"/>
          <w:sz w:val="24"/>
          <w:szCs w:val="24"/>
        </w:rPr>
        <w:t xml:space="preserve">своевременно </w:t>
      </w:r>
      <w:r>
        <w:rPr>
          <w:rFonts w:ascii="Times New Roman" w:hAnsi="Times New Roman"/>
          <w:sz w:val="24"/>
          <w:szCs w:val="24"/>
        </w:rPr>
        <w:t>извършените дейности и задачи</w:t>
      </w:r>
      <w:r w:rsidR="00793740">
        <w:rPr>
          <w:rFonts w:ascii="Times New Roman" w:hAnsi="Times New Roman"/>
          <w:sz w:val="24"/>
          <w:szCs w:val="24"/>
        </w:rPr>
        <w:t>.</w:t>
      </w:r>
    </w:p>
    <w:p w:rsidR="00793740" w:rsidRDefault="00110BB0" w:rsidP="00700EFA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326C74">
        <w:rPr>
          <w:rFonts w:ascii="Times New Roman" w:hAnsi="Times New Roman"/>
          <w:sz w:val="24"/>
          <w:szCs w:val="24"/>
        </w:rPr>
        <w:t>.</w:t>
      </w:r>
      <w:r w:rsidR="00793740">
        <w:rPr>
          <w:rFonts w:ascii="Times New Roman" w:hAnsi="Times New Roman"/>
          <w:sz w:val="24"/>
          <w:szCs w:val="24"/>
        </w:rPr>
        <w:t xml:space="preserve">Да изиска от </w:t>
      </w:r>
      <w:r w:rsidR="00793740" w:rsidRPr="00CE38DA">
        <w:rPr>
          <w:rFonts w:ascii="Times New Roman" w:hAnsi="Times New Roman"/>
          <w:b/>
          <w:sz w:val="24"/>
          <w:szCs w:val="24"/>
        </w:rPr>
        <w:t>ИЗПЪЛНИТЕЛЯ</w:t>
      </w:r>
      <w:r w:rsidR="00793740">
        <w:rPr>
          <w:rFonts w:ascii="Times New Roman" w:hAnsi="Times New Roman"/>
          <w:sz w:val="24"/>
          <w:szCs w:val="24"/>
        </w:rPr>
        <w:t xml:space="preserve"> да сключи и да му представи договор за договор за подизпълнение с посочените в офертата му подизпълнители.</w:t>
      </w:r>
    </w:p>
    <w:p w:rsidR="007154CC" w:rsidRDefault="007154CC" w:rsidP="007154C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5613">
        <w:rPr>
          <w:rFonts w:ascii="Times New Roman" w:hAnsi="Times New Roman"/>
          <w:b/>
          <w:sz w:val="24"/>
          <w:szCs w:val="24"/>
        </w:rPr>
        <w:lastRenderedPageBreak/>
        <w:t>Чл</w:t>
      </w:r>
      <w:r>
        <w:rPr>
          <w:rFonts w:ascii="Times New Roman" w:hAnsi="Times New Roman"/>
          <w:b/>
          <w:sz w:val="24"/>
          <w:szCs w:val="24"/>
        </w:rPr>
        <w:t>. 6</w:t>
      </w:r>
      <w:r w:rsidRPr="00405613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ВЪЗЛОЖИТЕЛЯТ </w:t>
      </w:r>
      <w:r>
        <w:rPr>
          <w:rFonts w:ascii="Times New Roman" w:hAnsi="Times New Roman"/>
          <w:sz w:val="24"/>
          <w:szCs w:val="24"/>
        </w:rPr>
        <w:t>се задължава</w:t>
      </w:r>
      <w:r w:rsidRPr="002160F4">
        <w:rPr>
          <w:rFonts w:ascii="Times New Roman" w:hAnsi="Times New Roman"/>
          <w:sz w:val="24"/>
          <w:szCs w:val="24"/>
        </w:rPr>
        <w:t>:</w:t>
      </w:r>
    </w:p>
    <w:p w:rsidR="004C42B5" w:rsidRDefault="004C42B5" w:rsidP="007154C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Да окаже необходимото съдействие на </w:t>
      </w:r>
      <w:r w:rsidRPr="004C42B5">
        <w:rPr>
          <w:rFonts w:ascii="Times New Roman" w:hAnsi="Times New Roman"/>
          <w:b/>
          <w:sz w:val="24"/>
          <w:szCs w:val="24"/>
        </w:rPr>
        <w:t>ИЗПЪЛНИТЕЛЯ</w:t>
      </w:r>
      <w:r w:rsidRPr="004C42B5">
        <w:rPr>
          <w:rFonts w:ascii="Times New Roman" w:hAnsi="Times New Roman"/>
          <w:sz w:val="24"/>
          <w:szCs w:val="24"/>
        </w:rPr>
        <w:t>за изпъ</w:t>
      </w:r>
      <w:r>
        <w:rPr>
          <w:rFonts w:ascii="Times New Roman" w:hAnsi="Times New Roman"/>
          <w:sz w:val="24"/>
          <w:szCs w:val="24"/>
        </w:rPr>
        <w:t xml:space="preserve">лнение на възложената му работа, в това число и да предостави на </w:t>
      </w:r>
      <w:r w:rsidRPr="004C42B5">
        <w:rPr>
          <w:rFonts w:ascii="Times New Roman" w:hAnsi="Times New Roman"/>
          <w:b/>
          <w:sz w:val="24"/>
          <w:szCs w:val="24"/>
        </w:rPr>
        <w:t>ИЗПЪЛНИТЕЛЯ</w:t>
      </w:r>
      <w:r w:rsidR="00110BB0">
        <w:rPr>
          <w:rFonts w:ascii="Times New Roman" w:hAnsi="Times New Roman"/>
          <w:sz w:val="24"/>
          <w:szCs w:val="24"/>
        </w:rPr>
        <w:t xml:space="preserve"> всякакви необходима информация относно изпълнението на обекта</w:t>
      </w:r>
      <w:r>
        <w:rPr>
          <w:rFonts w:ascii="Times New Roman" w:hAnsi="Times New Roman"/>
          <w:sz w:val="24"/>
          <w:szCs w:val="24"/>
        </w:rPr>
        <w:t>.</w:t>
      </w:r>
    </w:p>
    <w:p w:rsidR="004C42B5" w:rsidRDefault="004C42B5" w:rsidP="007154C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Да участва със свой представител при приемане на извършените работи на обекта.</w:t>
      </w:r>
    </w:p>
    <w:p w:rsidR="004C42B5" w:rsidRDefault="004C42B5" w:rsidP="007154C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Да заплаща </w:t>
      </w:r>
      <w:r w:rsidR="00110BB0">
        <w:rPr>
          <w:rFonts w:ascii="Times New Roman" w:hAnsi="Times New Roman"/>
          <w:sz w:val="24"/>
          <w:szCs w:val="24"/>
        </w:rPr>
        <w:t xml:space="preserve">извършените и приети без забележки услуги </w:t>
      </w:r>
      <w:r>
        <w:rPr>
          <w:rFonts w:ascii="Times New Roman" w:hAnsi="Times New Roman"/>
          <w:sz w:val="24"/>
          <w:szCs w:val="24"/>
        </w:rPr>
        <w:t>при условия</w:t>
      </w:r>
      <w:r w:rsidR="00C90084">
        <w:rPr>
          <w:rFonts w:ascii="Times New Roman" w:hAnsi="Times New Roman"/>
          <w:sz w:val="24"/>
          <w:szCs w:val="24"/>
        </w:rPr>
        <w:t>та</w:t>
      </w:r>
      <w:r>
        <w:rPr>
          <w:rFonts w:ascii="Times New Roman" w:hAnsi="Times New Roman"/>
          <w:sz w:val="24"/>
          <w:szCs w:val="24"/>
        </w:rPr>
        <w:t xml:space="preserve"> на настоящия договор.</w:t>
      </w:r>
    </w:p>
    <w:p w:rsidR="004C42B5" w:rsidRDefault="00926EA9" w:rsidP="007154C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C42B5">
        <w:rPr>
          <w:rFonts w:ascii="Times New Roman" w:hAnsi="Times New Roman"/>
          <w:sz w:val="24"/>
          <w:szCs w:val="24"/>
        </w:rPr>
        <w:t>. Да приема своевременно изпълнените</w:t>
      </w:r>
      <w:r>
        <w:rPr>
          <w:rFonts w:ascii="Times New Roman" w:hAnsi="Times New Roman"/>
          <w:sz w:val="24"/>
          <w:szCs w:val="24"/>
        </w:rPr>
        <w:t xml:space="preserve"> дейности</w:t>
      </w:r>
      <w:r w:rsidR="004C42B5">
        <w:rPr>
          <w:rFonts w:ascii="Times New Roman" w:hAnsi="Times New Roman"/>
          <w:sz w:val="24"/>
          <w:szCs w:val="24"/>
        </w:rPr>
        <w:t>.</w:t>
      </w:r>
    </w:p>
    <w:p w:rsidR="00926EA9" w:rsidRDefault="00926EA9" w:rsidP="007154C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42B5" w:rsidRDefault="004C42B5" w:rsidP="007154C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5613">
        <w:rPr>
          <w:rFonts w:ascii="Times New Roman" w:hAnsi="Times New Roman"/>
          <w:b/>
          <w:sz w:val="24"/>
          <w:szCs w:val="24"/>
        </w:rPr>
        <w:t>Чл</w:t>
      </w:r>
      <w:r>
        <w:rPr>
          <w:rFonts w:ascii="Times New Roman" w:hAnsi="Times New Roman"/>
          <w:b/>
          <w:sz w:val="24"/>
          <w:szCs w:val="24"/>
        </w:rPr>
        <w:t>. 7</w:t>
      </w:r>
      <w:r w:rsidRPr="00405613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ВЪЗЛОЖИТЕЛЯТ </w:t>
      </w:r>
      <w:r w:rsidRPr="002E32B1">
        <w:rPr>
          <w:rFonts w:ascii="Times New Roman" w:hAnsi="Times New Roman"/>
          <w:sz w:val="24"/>
          <w:szCs w:val="24"/>
        </w:rPr>
        <w:t xml:space="preserve">не носи отговорност за действия или бездействия на </w:t>
      </w:r>
      <w:r w:rsidRPr="002E32B1">
        <w:rPr>
          <w:rFonts w:ascii="Times New Roman" w:hAnsi="Times New Roman"/>
          <w:b/>
          <w:sz w:val="24"/>
          <w:szCs w:val="24"/>
        </w:rPr>
        <w:t>И</w:t>
      </w:r>
      <w:r w:rsidR="002E32B1" w:rsidRPr="002E32B1">
        <w:rPr>
          <w:rFonts w:ascii="Times New Roman" w:hAnsi="Times New Roman"/>
          <w:b/>
          <w:sz w:val="24"/>
          <w:szCs w:val="24"/>
        </w:rPr>
        <w:t>ЗПЪЛНИТЕЛЯ</w:t>
      </w:r>
      <w:r w:rsidR="002E32B1">
        <w:rPr>
          <w:rFonts w:ascii="Times New Roman" w:hAnsi="Times New Roman"/>
          <w:sz w:val="24"/>
          <w:szCs w:val="24"/>
        </w:rPr>
        <w:t>, негови служители,</w:t>
      </w:r>
      <w:r w:rsidRPr="002E32B1">
        <w:rPr>
          <w:rFonts w:ascii="Times New Roman" w:hAnsi="Times New Roman"/>
          <w:sz w:val="24"/>
          <w:szCs w:val="24"/>
        </w:rPr>
        <w:t xml:space="preserve"> подизпълнители</w:t>
      </w:r>
      <w:r w:rsidR="002E32B1">
        <w:rPr>
          <w:rFonts w:ascii="Times New Roman" w:hAnsi="Times New Roman"/>
          <w:sz w:val="24"/>
          <w:szCs w:val="24"/>
        </w:rPr>
        <w:t xml:space="preserve"> или трети лица, чиито капацитет използва </w:t>
      </w:r>
      <w:r w:rsidR="002E32B1" w:rsidRPr="002E32B1">
        <w:rPr>
          <w:rFonts w:ascii="Times New Roman" w:hAnsi="Times New Roman"/>
          <w:b/>
          <w:sz w:val="24"/>
          <w:szCs w:val="24"/>
        </w:rPr>
        <w:t>ИЗПЪЛНИТЕЛЯТ</w:t>
      </w:r>
      <w:r w:rsidR="002E32B1">
        <w:rPr>
          <w:rFonts w:ascii="Times New Roman" w:hAnsi="Times New Roman"/>
          <w:sz w:val="24"/>
          <w:szCs w:val="24"/>
        </w:rPr>
        <w:t>, в резултат на които:</w:t>
      </w:r>
    </w:p>
    <w:p w:rsidR="002E32B1" w:rsidRDefault="002E32B1" w:rsidP="007154C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настъпи смърт или злополука на което и да е физическо лице;</w:t>
      </w:r>
    </w:p>
    <w:p w:rsidR="002E32B1" w:rsidRDefault="002E32B1" w:rsidP="007154C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настъпи загуба или нанесена вреда на каквото и да е било имущество, </w:t>
      </w:r>
    </w:p>
    <w:p w:rsidR="002E32B1" w:rsidRDefault="002E32B1" w:rsidP="007154C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вследствие изпълнение предмета на договора през времетраене на строителството/дейности по договора.</w:t>
      </w:r>
    </w:p>
    <w:p w:rsidR="002E32B1" w:rsidRDefault="002E32B1" w:rsidP="007154C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5613">
        <w:rPr>
          <w:rFonts w:ascii="Times New Roman" w:hAnsi="Times New Roman"/>
          <w:b/>
          <w:sz w:val="24"/>
          <w:szCs w:val="24"/>
        </w:rPr>
        <w:t>Чл</w:t>
      </w:r>
      <w:r>
        <w:rPr>
          <w:rFonts w:ascii="Times New Roman" w:hAnsi="Times New Roman"/>
          <w:b/>
          <w:sz w:val="24"/>
          <w:szCs w:val="24"/>
        </w:rPr>
        <w:t>. 8</w:t>
      </w:r>
      <w:r w:rsidRPr="00405613">
        <w:rPr>
          <w:rFonts w:ascii="Times New Roman" w:hAnsi="Times New Roman"/>
          <w:b/>
          <w:sz w:val="24"/>
          <w:szCs w:val="24"/>
        </w:rPr>
        <w:t>.</w:t>
      </w:r>
      <w:r w:rsidRPr="002E32B1">
        <w:rPr>
          <w:rFonts w:ascii="Times New Roman" w:hAnsi="Times New Roman"/>
          <w:b/>
          <w:sz w:val="24"/>
          <w:szCs w:val="24"/>
        </w:rPr>
        <w:t xml:space="preserve"> ИЗПЪЛНИТЕЛЯТ</w:t>
      </w:r>
      <w:r>
        <w:rPr>
          <w:rFonts w:ascii="Times New Roman" w:hAnsi="Times New Roman"/>
          <w:sz w:val="24"/>
          <w:szCs w:val="24"/>
        </w:rPr>
        <w:t>има право:</w:t>
      </w:r>
    </w:p>
    <w:p w:rsidR="002E32B1" w:rsidRDefault="002E32B1" w:rsidP="007154C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да иска от </w:t>
      </w:r>
      <w:r w:rsidRPr="002E32B1">
        <w:rPr>
          <w:rFonts w:ascii="Times New Roman" w:hAnsi="Times New Roman"/>
          <w:b/>
          <w:sz w:val="24"/>
          <w:szCs w:val="24"/>
        </w:rPr>
        <w:t xml:space="preserve">ВЪЗЛОЖИТЕЛЯ </w:t>
      </w:r>
      <w:r w:rsidRPr="002E32B1">
        <w:rPr>
          <w:rFonts w:ascii="Times New Roman" w:hAnsi="Times New Roman"/>
          <w:sz w:val="24"/>
          <w:szCs w:val="24"/>
        </w:rPr>
        <w:t>необходимото съдействие за изпълнение на задълженията си – предмет на договора.</w:t>
      </w:r>
    </w:p>
    <w:p w:rsidR="002E32B1" w:rsidRDefault="002E32B1" w:rsidP="007154C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Да иска от </w:t>
      </w:r>
      <w:r w:rsidRPr="002E32B1">
        <w:rPr>
          <w:rFonts w:ascii="Times New Roman" w:hAnsi="Times New Roman"/>
          <w:b/>
          <w:sz w:val="24"/>
          <w:szCs w:val="24"/>
        </w:rPr>
        <w:t>ВЪЗЛОЖИТЕЛЯ</w:t>
      </w:r>
      <w:r>
        <w:rPr>
          <w:rFonts w:ascii="Times New Roman" w:hAnsi="Times New Roman"/>
          <w:sz w:val="24"/>
          <w:szCs w:val="24"/>
        </w:rPr>
        <w:t xml:space="preserve"> приемане на работата, в случай че е изпълнена точно.</w:t>
      </w:r>
    </w:p>
    <w:p w:rsidR="002E32B1" w:rsidRDefault="002E32B1" w:rsidP="007154C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Да получи уговореното по-горе възнаграждение за изпълнената и приета без забележки работа.</w:t>
      </w:r>
    </w:p>
    <w:p w:rsidR="002E32B1" w:rsidRDefault="002E32B1" w:rsidP="007154C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5613">
        <w:rPr>
          <w:rFonts w:ascii="Times New Roman" w:hAnsi="Times New Roman"/>
          <w:b/>
          <w:sz w:val="24"/>
          <w:szCs w:val="24"/>
        </w:rPr>
        <w:t>Чл</w:t>
      </w:r>
      <w:r>
        <w:rPr>
          <w:rFonts w:ascii="Times New Roman" w:hAnsi="Times New Roman"/>
          <w:b/>
          <w:sz w:val="24"/>
          <w:szCs w:val="24"/>
        </w:rPr>
        <w:t>. 9</w:t>
      </w:r>
      <w:r w:rsidRPr="00405613">
        <w:rPr>
          <w:rFonts w:ascii="Times New Roman" w:hAnsi="Times New Roman"/>
          <w:b/>
          <w:sz w:val="24"/>
          <w:szCs w:val="24"/>
        </w:rPr>
        <w:t>.</w:t>
      </w:r>
      <w:r w:rsidR="00AF706E">
        <w:rPr>
          <w:rFonts w:ascii="Times New Roman" w:hAnsi="Times New Roman"/>
          <w:b/>
          <w:sz w:val="24"/>
          <w:szCs w:val="24"/>
        </w:rPr>
        <w:t xml:space="preserve">(1) </w:t>
      </w:r>
      <w:r>
        <w:rPr>
          <w:rFonts w:ascii="Times New Roman" w:hAnsi="Times New Roman"/>
          <w:b/>
          <w:sz w:val="24"/>
          <w:szCs w:val="24"/>
        </w:rPr>
        <w:t xml:space="preserve">ИЗПЪЛНИТЕЛЯТ </w:t>
      </w:r>
      <w:r w:rsidRPr="002E32B1">
        <w:rPr>
          <w:rFonts w:ascii="Times New Roman" w:hAnsi="Times New Roman"/>
          <w:sz w:val="24"/>
          <w:szCs w:val="24"/>
        </w:rPr>
        <w:t>се задължава</w:t>
      </w:r>
      <w:r>
        <w:rPr>
          <w:rFonts w:ascii="Times New Roman" w:hAnsi="Times New Roman"/>
          <w:sz w:val="24"/>
          <w:szCs w:val="24"/>
        </w:rPr>
        <w:t>:</w:t>
      </w:r>
    </w:p>
    <w:p w:rsidR="00AF706E" w:rsidRP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 xml:space="preserve">да информира своевременно </w:t>
      </w:r>
      <w:r w:rsidRPr="00AF706E">
        <w:rPr>
          <w:rFonts w:ascii="Times New Roman" w:hAnsi="Times New Roman"/>
          <w:b/>
          <w:sz w:val="24"/>
          <w:szCs w:val="24"/>
        </w:rPr>
        <w:t>ВЪЗЛОЖИТЕЛЯ</w:t>
      </w:r>
      <w:r w:rsidRPr="00AF706E">
        <w:rPr>
          <w:rFonts w:ascii="Times New Roman" w:hAnsi="Times New Roman"/>
          <w:sz w:val="24"/>
          <w:szCs w:val="24"/>
        </w:rPr>
        <w:t xml:space="preserve"> за всички пречки, възникващи в хода на изпълнението на работа, да предложи начин за отстраняването им, като може да поиска от </w:t>
      </w:r>
      <w:r w:rsidRPr="00AF706E">
        <w:rPr>
          <w:rFonts w:ascii="Times New Roman" w:hAnsi="Times New Roman"/>
          <w:b/>
          <w:sz w:val="24"/>
          <w:szCs w:val="24"/>
        </w:rPr>
        <w:t>ВЪЗЛОЖИТЕЛЯ</w:t>
      </w:r>
      <w:r w:rsidRPr="00AF706E">
        <w:rPr>
          <w:rFonts w:ascii="Times New Roman" w:hAnsi="Times New Roman"/>
          <w:sz w:val="24"/>
          <w:szCs w:val="24"/>
        </w:rPr>
        <w:t xml:space="preserve"> указания и/или съдействие за отстраняването им; </w:t>
      </w:r>
    </w:p>
    <w:p w:rsidR="00AF706E" w:rsidRP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 xml:space="preserve">да изпълнява всички законосъобразни указания и изисквания на </w:t>
      </w:r>
      <w:r w:rsidRPr="00AF706E">
        <w:rPr>
          <w:rFonts w:ascii="Times New Roman" w:hAnsi="Times New Roman"/>
          <w:b/>
          <w:sz w:val="24"/>
          <w:szCs w:val="24"/>
        </w:rPr>
        <w:t>ВЪЗЛОЖИТЕЛЯ</w:t>
      </w:r>
      <w:r w:rsidRPr="00AF706E">
        <w:rPr>
          <w:rFonts w:ascii="Times New Roman" w:hAnsi="Times New Roman"/>
          <w:sz w:val="24"/>
          <w:szCs w:val="24"/>
        </w:rPr>
        <w:t>;</w:t>
      </w:r>
    </w:p>
    <w:p w:rsidR="00AF706E" w:rsidRP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 xml:space="preserve">да пази поверителна Конфиденциалната информация, в съответствие с уговореното в чл. 21 от Договора;  </w:t>
      </w:r>
    </w:p>
    <w:p w:rsidR="00AF706E" w:rsidRP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 xml:space="preserve">да не възлага работата или части от нея на подизпълнители, извън посочените в офертата на </w:t>
      </w:r>
      <w:r w:rsidRPr="00AF706E">
        <w:rPr>
          <w:rFonts w:ascii="Times New Roman" w:hAnsi="Times New Roman"/>
          <w:b/>
          <w:sz w:val="24"/>
          <w:szCs w:val="24"/>
        </w:rPr>
        <w:t>ИЗПЪЛНИТЕЛЯ</w:t>
      </w:r>
      <w:r w:rsidRPr="00AF706E">
        <w:rPr>
          <w:rFonts w:ascii="Times New Roman" w:hAnsi="Times New Roman"/>
          <w:sz w:val="24"/>
          <w:szCs w:val="24"/>
        </w:rPr>
        <w:t xml:space="preserve"> освен в случаите и при условията, предвидени в ЗОП;</w:t>
      </w:r>
    </w:p>
    <w:p w:rsid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>да участва във всички работни срещи, свързани с изпълнението на този Договор;</w:t>
      </w:r>
    </w:p>
    <w:p w:rsid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 xml:space="preserve">да не променя състава на персонала, който ще отговаря за изпълнението на Услугите, без предварително писмено съгласие от страна на </w:t>
      </w:r>
      <w:r w:rsidRPr="00AF706E">
        <w:rPr>
          <w:rFonts w:ascii="Times New Roman" w:hAnsi="Times New Roman"/>
          <w:b/>
          <w:sz w:val="24"/>
          <w:szCs w:val="24"/>
        </w:rPr>
        <w:t>ВЪЗЛОЖИТЕЛЯ</w:t>
      </w:r>
      <w:r w:rsidRPr="00AF706E">
        <w:rPr>
          <w:rFonts w:ascii="Times New Roman" w:hAnsi="Times New Roman"/>
          <w:sz w:val="24"/>
          <w:szCs w:val="24"/>
        </w:rPr>
        <w:t>.</w:t>
      </w:r>
    </w:p>
    <w:p w:rsid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 xml:space="preserve">Да сключи договор/договори за подизпълнение с посочените в офертата му подизпълнители в срок от 3 дни от сключване на настоящия Договор. В срок до 3 (три) дни от сключването на договор за подизпълнение или на допълнително споразумение за замяна на посочен в офертата подизпълнител, </w:t>
      </w:r>
      <w:r w:rsidRPr="00AF706E">
        <w:rPr>
          <w:rFonts w:ascii="Times New Roman" w:hAnsi="Times New Roman"/>
          <w:b/>
          <w:sz w:val="24"/>
          <w:szCs w:val="24"/>
        </w:rPr>
        <w:lastRenderedPageBreak/>
        <w:t>ИЗПЪЛНИТЕЛЯТ</w:t>
      </w:r>
      <w:r w:rsidRPr="00AF706E">
        <w:rPr>
          <w:rFonts w:ascii="Times New Roman" w:hAnsi="Times New Roman"/>
          <w:sz w:val="24"/>
          <w:szCs w:val="24"/>
        </w:rPr>
        <w:t xml:space="preserve"> изпраща копие на договора или на допълнителното споразумение на </w:t>
      </w:r>
      <w:r w:rsidRPr="00AF706E">
        <w:rPr>
          <w:rFonts w:ascii="Times New Roman" w:hAnsi="Times New Roman"/>
          <w:b/>
          <w:sz w:val="24"/>
          <w:szCs w:val="24"/>
        </w:rPr>
        <w:t>ВЪЗЛОЖИТЕЛЯ</w:t>
      </w:r>
      <w:r w:rsidRPr="00AF706E">
        <w:rPr>
          <w:rFonts w:ascii="Times New Roman" w:hAnsi="Times New Roman"/>
          <w:sz w:val="24"/>
          <w:szCs w:val="24"/>
        </w:rPr>
        <w:t xml:space="preserve"> заедно с доказателства, че са изпълнени условията по </w:t>
      </w:r>
      <w:hyperlink r:id="rId11" w:anchor="p28982788" w:tgtFrame="_blank" w:history="1">
        <w:r w:rsidRPr="00AF706E">
          <w:rPr>
            <w:rStyle w:val="aff2"/>
            <w:rFonts w:ascii="Times New Roman" w:hAnsi="Times New Roman"/>
            <w:sz w:val="24"/>
            <w:szCs w:val="24"/>
          </w:rPr>
          <w:t>чл. 66, ал. 2</w:t>
        </w:r>
      </w:hyperlink>
      <w:r w:rsidRPr="00AF706E">
        <w:rPr>
          <w:rFonts w:ascii="Times New Roman" w:hAnsi="Times New Roman"/>
          <w:sz w:val="24"/>
          <w:szCs w:val="24"/>
        </w:rPr>
        <w:t xml:space="preserve"> и </w:t>
      </w:r>
      <w:hyperlink r:id="rId12" w:anchor="p28982788" w:tgtFrame="_blank" w:history="1">
        <w:r w:rsidRPr="00AF706E">
          <w:rPr>
            <w:rStyle w:val="aff2"/>
            <w:rFonts w:ascii="Times New Roman" w:hAnsi="Times New Roman"/>
            <w:sz w:val="24"/>
            <w:szCs w:val="24"/>
          </w:rPr>
          <w:t>11 ЗОП</w:t>
        </w:r>
      </w:hyperlink>
      <w:r w:rsidRPr="00AF706E">
        <w:rPr>
          <w:rFonts w:ascii="Times New Roman" w:hAnsi="Times New Roman"/>
          <w:sz w:val="24"/>
          <w:szCs w:val="24"/>
        </w:rPr>
        <w:t xml:space="preserve"> (ако е приложимо).</w:t>
      </w:r>
    </w:p>
    <w:p w:rsid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>Да упражнява строителен надзор по смисъла на чл. 168 от ЗУТ за Обекта в съответствие с одобрения инвестиционен проект, техническите спецификации, техническата оферта, договора за извършването на възложените СМР и останалите изисквания за изпълнение на Договора чрез квалифицирани специалисти, определени за надзор по съответните проектни части;</w:t>
      </w:r>
    </w:p>
    <w:p w:rsid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>Да упражнява пълен контрол по време на строителството, в съответствие с разпоредбите на чл.168, ал.1 от ЗУТ.</w:t>
      </w:r>
    </w:p>
    <w:p w:rsid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 xml:space="preserve">Да обезпечи присъствие на обекта в зависимост от изпълняваните СМР по съответните части на технически правоспособни лица, съгласно изискванията на ЗУТ и, чрез които се упражнява строителния надзор. </w:t>
      </w:r>
    </w:p>
    <w:p w:rsid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>Чрез специалистите по съответните части, включени в списъка на правоспособните физически лица, да подписва констативни протоколи за действително извършени СМР, c които се документират количеството, обемът и стойността на изпълнените видове СМР на обекта по договорени цени, съгласно сключените договори за строителство на обекта.</w:t>
      </w:r>
    </w:p>
    <w:p w:rsid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 xml:space="preserve">След приключване на СМР да изготви  и подпише окончателен доклад по чл.168, ал.6 от ЗУТ и §3 на ДР от Наредба № 2 от 2003г.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обекти, издадена от Министъра на регионалното развитие и благоустройството; </w:t>
      </w:r>
    </w:p>
    <w:p w:rsid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 xml:space="preserve">Писмено да информира </w:t>
      </w:r>
      <w:r w:rsidRPr="00AF706E">
        <w:rPr>
          <w:rFonts w:ascii="Times New Roman" w:hAnsi="Times New Roman"/>
          <w:b/>
          <w:sz w:val="24"/>
          <w:szCs w:val="24"/>
        </w:rPr>
        <w:t>Възложителя</w:t>
      </w:r>
      <w:r w:rsidRPr="00AF706E">
        <w:rPr>
          <w:rFonts w:ascii="Times New Roman" w:hAnsi="Times New Roman"/>
          <w:sz w:val="24"/>
          <w:szCs w:val="24"/>
        </w:rPr>
        <w:t xml:space="preserve"> за хода на строителството и изпълнението на възложените му дейности, както и за допуснатите пропуски, взетите мерки и необходимостта от съответни разпореждания от страна на </w:t>
      </w:r>
      <w:r w:rsidRPr="00AF706E">
        <w:rPr>
          <w:rFonts w:ascii="Times New Roman" w:hAnsi="Times New Roman"/>
          <w:b/>
          <w:sz w:val="24"/>
          <w:szCs w:val="24"/>
        </w:rPr>
        <w:t>Възложителя</w:t>
      </w:r>
      <w:r w:rsidRPr="00AF706E">
        <w:rPr>
          <w:rFonts w:ascii="Times New Roman" w:hAnsi="Times New Roman"/>
          <w:sz w:val="24"/>
          <w:szCs w:val="24"/>
        </w:rPr>
        <w:t>;</w:t>
      </w:r>
    </w:p>
    <w:p w:rsid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 xml:space="preserve">В качеството си на консултант по смисъла на чл.166 от ЗУТ да изисква и ползва всички необходими документи и книжа за проверка на качеството на използваните строителни материали, да следи и контролира правилността на технологичната строителна операция и на качеството на изпълнените СМР. </w:t>
      </w:r>
    </w:p>
    <w:p w:rsid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 xml:space="preserve">При констатиране на допуснати грешки, нарушения и явни дефекти от изпълнителя на СМР, </w:t>
      </w:r>
      <w:r w:rsidRPr="00AF706E">
        <w:rPr>
          <w:rFonts w:ascii="Times New Roman" w:hAnsi="Times New Roman"/>
          <w:b/>
          <w:sz w:val="24"/>
          <w:szCs w:val="24"/>
        </w:rPr>
        <w:t>ИЗПЪЛНИТЕЛЯТ</w:t>
      </w:r>
      <w:r w:rsidRPr="00AF706E">
        <w:rPr>
          <w:rFonts w:ascii="Times New Roman" w:hAnsi="Times New Roman"/>
          <w:sz w:val="24"/>
          <w:szCs w:val="24"/>
        </w:rPr>
        <w:t xml:space="preserve"> по настоящия договор да вписва предписанията и заповедите си в Заповедна книга за обекта, които са задължителни за строителя, инвеститора и техническия ръководител на строежа, както и да уведоми </w:t>
      </w:r>
      <w:r w:rsidRPr="00AF706E">
        <w:rPr>
          <w:rFonts w:ascii="Times New Roman" w:hAnsi="Times New Roman"/>
          <w:b/>
          <w:sz w:val="24"/>
          <w:szCs w:val="24"/>
        </w:rPr>
        <w:t>ВЪЗЛОЖИТЕЛЯ</w:t>
      </w:r>
      <w:r w:rsidRPr="00AF706E">
        <w:rPr>
          <w:rFonts w:ascii="Times New Roman" w:hAnsi="Times New Roman"/>
          <w:sz w:val="24"/>
          <w:szCs w:val="24"/>
        </w:rPr>
        <w:t xml:space="preserve"> и да изиска отстраняването им от строителя, допуснал нарушението. Заповедите се изпълняват незабавно след вписването им по реда на ЗУТ и относимата нормативна уредба.</w:t>
      </w:r>
    </w:p>
    <w:p w:rsid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 xml:space="preserve">При констатирано несъответствие с инвестиционния проект и/или нормативно разписани правила да вписва предписанията и заповедите си в Заповедната книга на обекта, които са задължителни за строителя, предприемача и техническия ръководител на строежа. Заповедите се изпълняват незабавно след вписването им, ако не са оспорени по реда на ЗУТ и относимата нормативна уредба. </w:t>
      </w:r>
    </w:p>
    <w:p w:rsid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lastRenderedPageBreak/>
        <w:t xml:space="preserve">Да състави доклад до </w:t>
      </w:r>
      <w:r w:rsidRPr="00AF706E">
        <w:rPr>
          <w:rFonts w:ascii="Times New Roman" w:hAnsi="Times New Roman"/>
          <w:b/>
          <w:sz w:val="24"/>
          <w:szCs w:val="24"/>
        </w:rPr>
        <w:t>ВЪЗЛОЖИТЕЛЯ</w:t>
      </w:r>
      <w:r w:rsidRPr="00AF706E">
        <w:rPr>
          <w:rFonts w:ascii="Times New Roman" w:hAnsi="Times New Roman"/>
          <w:sz w:val="24"/>
          <w:szCs w:val="24"/>
        </w:rPr>
        <w:t xml:space="preserve"> при разногласие между </w:t>
      </w:r>
      <w:r w:rsidRPr="00AF706E">
        <w:rPr>
          <w:rFonts w:ascii="Times New Roman" w:hAnsi="Times New Roman"/>
          <w:b/>
          <w:sz w:val="24"/>
          <w:szCs w:val="24"/>
        </w:rPr>
        <w:t xml:space="preserve">ИЗПЬЛНИТЕЛЯ </w:t>
      </w:r>
      <w:r w:rsidRPr="00AF706E">
        <w:rPr>
          <w:rFonts w:ascii="Times New Roman" w:hAnsi="Times New Roman"/>
          <w:sz w:val="24"/>
          <w:szCs w:val="24"/>
        </w:rPr>
        <w:t xml:space="preserve">и другите участници в строителството, в срок от един ден от настъпването му. </w:t>
      </w:r>
      <w:r w:rsidRPr="00AF706E">
        <w:rPr>
          <w:rFonts w:ascii="Times New Roman" w:hAnsi="Times New Roman"/>
          <w:b/>
          <w:sz w:val="24"/>
          <w:szCs w:val="24"/>
        </w:rPr>
        <w:t>ВЬЗЛОЖИТЕЛЯТ</w:t>
      </w:r>
      <w:r w:rsidRPr="00AF706E">
        <w:rPr>
          <w:rFonts w:ascii="Times New Roman" w:hAnsi="Times New Roman"/>
          <w:sz w:val="24"/>
          <w:szCs w:val="24"/>
        </w:rPr>
        <w:t xml:space="preserve"> се произнася в 3 - дневен срок от получаването на доклада със становище и решение на възникналото разногласие. </w:t>
      </w:r>
    </w:p>
    <w:p w:rsid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 xml:space="preserve">Да уведомява </w:t>
      </w:r>
      <w:r w:rsidRPr="00AF706E">
        <w:rPr>
          <w:rFonts w:ascii="Times New Roman" w:hAnsi="Times New Roman"/>
          <w:b/>
          <w:sz w:val="24"/>
          <w:szCs w:val="24"/>
        </w:rPr>
        <w:t>ВЪЗЛОЖИТЕЛЯ</w:t>
      </w:r>
      <w:r w:rsidRPr="00AF706E">
        <w:rPr>
          <w:rFonts w:ascii="Times New Roman" w:hAnsi="Times New Roman"/>
          <w:sz w:val="24"/>
          <w:szCs w:val="24"/>
        </w:rPr>
        <w:t xml:space="preserve"> за всички установени промени в договорените количества СМР, които са предмет на количествено - стойностните сметки, подписани от изпълнителя на СМР на обекта.</w:t>
      </w:r>
    </w:p>
    <w:p w:rsid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>Да извърши от името на ВЪЗЛОЖИТЕЛЯ необходимите действия за въвеждане на Обекта в експлоатация до получаване на разрешение за ползване;</w:t>
      </w:r>
    </w:p>
    <w:p w:rsidR="00AF706E" w:rsidRP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 xml:space="preserve">В срок до </w:t>
      </w:r>
      <w:r w:rsidRPr="00AF706E">
        <w:rPr>
          <w:rFonts w:ascii="Times New Roman" w:hAnsi="Times New Roman"/>
          <w:sz w:val="24"/>
          <w:szCs w:val="24"/>
          <w:lang w:val="en-US"/>
        </w:rPr>
        <w:t>10</w:t>
      </w:r>
      <w:r w:rsidRPr="00AF706E">
        <w:rPr>
          <w:rFonts w:ascii="Times New Roman" w:hAnsi="Times New Roman"/>
          <w:sz w:val="24"/>
          <w:szCs w:val="24"/>
        </w:rPr>
        <w:t xml:space="preserve"> (десет) дни след издаване на последния документ от специализираните държавни контролни органи, при изтичане срока за изпълнението или при прекратяването на този Договор </w:t>
      </w:r>
      <w:r w:rsidRPr="00AF706E">
        <w:rPr>
          <w:rFonts w:ascii="Times New Roman" w:hAnsi="Times New Roman"/>
          <w:b/>
          <w:sz w:val="24"/>
          <w:szCs w:val="24"/>
        </w:rPr>
        <w:t>ИЗПЪЛНИТЕЛЯТ</w:t>
      </w:r>
      <w:r w:rsidRPr="00AF706E">
        <w:rPr>
          <w:rFonts w:ascii="Times New Roman" w:hAnsi="Times New Roman"/>
          <w:sz w:val="24"/>
          <w:szCs w:val="24"/>
        </w:rPr>
        <w:t xml:space="preserve"> трябва да предостави на </w:t>
      </w:r>
      <w:r w:rsidRPr="00AF706E">
        <w:rPr>
          <w:rFonts w:ascii="Times New Roman" w:hAnsi="Times New Roman"/>
          <w:b/>
          <w:sz w:val="24"/>
          <w:szCs w:val="24"/>
        </w:rPr>
        <w:t>ВЪЗЛОЖИТЕЛЯ</w:t>
      </w:r>
      <w:r w:rsidRPr="00AF706E">
        <w:rPr>
          <w:rFonts w:ascii="Times New Roman" w:hAnsi="Times New Roman"/>
          <w:sz w:val="24"/>
          <w:szCs w:val="24"/>
        </w:rPr>
        <w:t xml:space="preserve"> всички документи свързани с извършваните от него дейности по този Договор или са му предоставени във връзка със строителството на Обекта; </w:t>
      </w:r>
    </w:p>
    <w:p w:rsid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 xml:space="preserve">Да сключи и поддържа застраховка „Професионална отговорност” за вреди, причинени на другите участници в строителството и/или на трети лица, вследствие на неправомерни действия или бездействия при или по повод изпълнение на задълженията си за всеки конкретен строеж, за срок не по-кратък от гаранционния срок при условията на чл.171, 172 и 173 от ЗУТ и  Наредбата за условията и реда за задължително застраховане в проектирането и строителството; </w:t>
      </w:r>
    </w:p>
    <w:p w:rsidR="00AF706E" w:rsidRDefault="00AF706E" w:rsidP="00AF706E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b/>
          <w:sz w:val="24"/>
          <w:szCs w:val="24"/>
        </w:rPr>
        <w:t>ИЗПЪЛНИТЕЛЯТ</w:t>
      </w:r>
      <w:r w:rsidRPr="00AF706E">
        <w:rPr>
          <w:rFonts w:ascii="Times New Roman" w:hAnsi="Times New Roman"/>
          <w:sz w:val="24"/>
          <w:szCs w:val="24"/>
        </w:rPr>
        <w:t xml:space="preserve"> носи отговорност за щети, които са нанесени на </w:t>
      </w:r>
      <w:r w:rsidRPr="00AF706E">
        <w:rPr>
          <w:rFonts w:ascii="Times New Roman" w:hAnsi="Times New Roman"/>
          <w:b/>
          <w:sz w:val="24"/>
          <w:szCs w:val="24"/>
        </w:rPr>
        <w:t>ВЪЗЛОЖИТЕЛЯ</w:t>
      </w:r>
      <w:r w:rsidRPr="00AF706E">
        <w:rPr>
          <w:rFonts w:ascii="Times New Roman" w:hAnsi="Times New Roman"/>
          <w:sz w:val="24"/>
          <w:szCs w:val="24"/>
        </w:rPr>
        <w:t xml:space="preserve"> и на другите участници в строителството, и солидарна отговорност със строителя за щети, причинени от неспазване на техническите правила и нормативи и одобрените проекти. </w:t>
      </w:r>
    </w:p>
    <w:p w:rsidR="00DC7EBB" w:rsidRDefault="00DC7EBB" w:rsidP="00DC7EBB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>Да спазва нормативните изисквания за съхраняване на документацията, свързана с изпълнението на договора за обществена поръчка.</w:t>
      </w:r>
    </w:p>
    <w:p w:rsidR="00DC7EBB" w:rsidRDefault="00DC7EBB" w:rsidP="00DC7EBB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>Да осъществи достъп за извършване на проверки на място и одити във връзка с изпълнението на настоящия договор.</w:t>
      </w:r>
    </w:p>
    <w:p w:rsidR="00DC7EBB" w:rsidRPr="00AF706E" w:rsidRDefault="00DC7EBB" w:rsidP="00DC7EBB">
      <w:pPr>
        <w:numPr>
          <w:ilvl w:val="3"/>
          <w:numId w:val="20"/>
        </w:numPr>
        <w:tabs>
          <w:tab w:val="clear" w:pos="850"/>
          <w:tab w:val="num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 xml:space="preserve">Да изпълнява мерките и препоръките, дадени от </w:t>
      </w:r>
      <w:r w:rsidRPr="00AF706E">
        <w:rPr>
          <w:rFonts w:ascii="Times New Roman" w:hAnsi="Times New Roman"/>
          <w:b/>
          <w:sz w:val="24"/>
          <w:szCs w:val="24"/>
        </w:rPr>
        <w:t>ВЪЗЛОЖИТЕЛЯ</w:t>
      </w:r>
      <w:r w:rsidRPr="00AF706E">
        <w:rPr>
          <w:rFonts w:ascii="Times New Roman" w:hAnsi="Times New Roman"/>
          <w:sz w:val="24"/>
          <w:szCs w:val="24"/>
        </w:rPr>
        <w:t>, във връзка с извършването на дейностите – предмет на договора.</w:t>
      </w:r>
    </w:p>
    <w:p w:rsidR="00AF706E" w:rsidRPr="00AF706E" w:rsidRDefault="00AF706E" w:rsidP="00AF706E">
      <w:pPr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 xml:space="preserve">В изпълнение на тези задължения </w:t>
      </w:r>
      <w:r w:rsidRPr="00AF706E">
        <w:rPr>
          <w:rFonts w:ascii="Times New Roman" w:hAnsi="Times New Roman"/>
          <w:b/>
          <w:sz w:val="24"/>
          <w:szCs w:val="24"/>
        </w:rPr>
        <w:t>ИЗПЪЛНИТЕЛЯТ</w:t>
      </w:r>
      <w:r w:rsidRPr="00AF706E">
        <w:rPr>
          <w:rFonts w:ascii="Times New Roman" w:hAnsi="Times New Roman"/>
          <w:sz w:val="24"/>
          <w:szCs w:val="24"/>
        </w:rPr>
        <w:t xml:space="preserve"> контролира и носи отговорност за: </w:t>
      </w:r>
    </w:p>
    <w:p w:rsidR="00AF706E" w:rsidRPr="00AF706E" w:rsidRDefault="00AF706E" w:rsidP="00AF706E">
      <w:pPr>
        <w:numPr>
          <w:ilvl w:val="0"/>
          <w:numId w:val="2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>Законосъобразното започване, изпълнение и завършване на строежа;</w:t>
      </w:r>
    </w:p>
    <w:p w:rsidR="00AF706E" w:rsidRPr="00AF706E" w:rsidRDefault="00AF706E" w:rsidP="00AF706E">
      <w:pPr>
        <w:numPr>
          <w:ilvl w:val="0"/>
          <w:numId w:val="2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bookmarkStart w:id="1" w:name="_Ref177015251"/>
      <w:r w:rsidRPr="00AF706E">
        <w:rPr>
          <w:rFonts w:ascii="Times New Roman" w:hAnsi="Times New Roman"/>
          <w:sz w:val="24"/>
          <w:szCs w:val="24"/>
        </w:rPr>
        <w:t>Извършване на всички необходими подготвителни работи на строителната площадка преди започване на СМР</w:t>
      </w:r>
      <w:bookmarkEnd w:id="1"/>
      <w:r w:rsidRPr="00AF706E">
        <w:rPr>
          <w:rFonts w:ascii="Times New Roman" w:hAnsi="Times New Roman"/>
          <w:sz w:val="24"/>
          <w:szCs w:val="24"/>
        </w:rPr>
        <w:t>.</w:t>
      </w:r>
    </w:p>
    <w:p w:rsidR="00AF706E" w:rsidRPr="00AF706E" w:rsidRDefault="00AF706E" w:rsidP="00AF706E">
      <w:pPr>
        <w:numPr>
          <w:ilvl w:val="0"/>
          <w:numId w:val="2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 xml:space="preserve">Качественото изпълнение на строежа, съгласно одобрените инвестиционни проекти, съгласно изискванията на БДС и всички технически нормативни актове, регулиращи възложените дейности и вида на строителните работи, както и съгласно нормативните актове на българското законодателство и правото на Европейския съюз, имащи отношение към изпълнението на този Договор, като не се допускат изменения по време на СМР, освен ако промяната не е изрично съгласувана с </w:t>
      </w:r>
      <w:r w:rsidRPr="00AF706E">
        <w:rPr>
          <w:rFonts w:ascii="Times New Roman" w:hAnsi="Times New Roman"/>
          <w:b/>
          <w:sz w:val="24"/>
          <w:szCs w:val="24"/>
        </w:rPr>
        <w:t>ВЪЗЛОЖИТЕЛЯ</w:t>
      </w:r>
      <w:r w:rsidRPr="00AF706E">
        <w:rPr>
          <w:rFonts w:ascii="Times New Roman" w:hAnsi="Times New Roman"/>
          <w:sz w:val="24"/>
          <w:szCs w:val="24"/>
        </w:rPr>
        <w:t xml:space="preserve"> и разрешена по съответния ред; </w:t>
      </w:r>
    </w:p>
    <w:p w:rsidR="00AF706E" w:rsidRPr="00AF706E" w:rsidRDefault="00AF706E" w:rsidP="00AF706E">
      <w:pPr>
        <w:numPr>
          <w:ilvl w:val="0"/>
          <w:numId w:val="2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lastRenderedPageBreak/>
        <w:t xml:space="preserve">Качеството на влаганите строителни материали и изделия и съответствието им с нормативните изисквания, стандарти, отраслови норми, както и посочените в инвестиционните проекти изисквания. В изпълнение на това задължение </w:t>
      </w:r>
      <w:r w:rsidRPr="00AF706E">
        <w:rPr>
          <w:rFonts w:ascii="Times New Roman" w:hAnsi="Times New Roman"/>
          <w:b/>
          <w:sz w:val="24"/>
          <w:szCs w:val="24"/>
        </w:rPr>
        <w:t>ИЗПЪЛНИТЕЛЯТ</w:t>
      </w:r>
      <w:r w:rsidRPr="00AF706E">
        <w:rPr>
          <w:rFonts w:ascii="Times New Roman" w:hAnsi="Times New Roman"/>
          <w:sz w:val="24"/>
          <w:szCs w:val="24"/>
        </w:rPr>
        <w:t xml:space="preserve"> изисква декларации за съответствие и сертификати за качество на доставените от строителя материали или техни еквиваленти като последното се съгласува предварително с </w:t>
      </w:r>
      <w:r w:rsidRPr="00AF706E">
        <w:rPr>
          <w:rFonts w:ascii="Times New Roman" w:hAnsi="Times New Roman"/>
          <w:b/>
          <w:sz w:val="24"/>
          <w:szCs w:val="24"/>
        </w:rPr>
        <w:t>ВЪЗЛОЖИТЕЛЯ</w:t>
      </w:r>
      <w:r w:rsidRPr="00AF706E">
        <w:rPr>
          <w:rFonts w:ascii="Times New Roman" w:hAnsi="Times New Roman"/>
          <w:sz w:val="24"/>
          <w:szCs w:val="24"/>
        </w:rPr>
        <w:t xml:space="preserve">; </w:t>
      </w:r>
    </w:p>
    <w:p w:rsidR="00AF706E" w:rsidRPr="00AF706E" w:rsidRDefault="00AF706E" w:rsidP="00AF706E">
      <w:pPr>
        <w:numPr>
          <w:ilvl w:val="0"/>
          <w:numId w:val="2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>Осъществяване на контрол относно пълнота и правилно изготвяне и подписване на актовете и протоколите по време на строителството необходими за оценка на строежите, относно изискванията за безопасност и за законосъобразно изпълнение, съгласно наредба на министъра на регионалното развитие и благоустройството за актовете и протоколите, съставяни по време на строителството;</w:t>
      </w:r>
    </w:p>
    <w:p w:rsidR="00AF706E" w:rsidRPr="00AF706E" w:rsidRDefault="00AF706E" w:rsidP="00AF706E">
      <w:pPr>
        <w:numPr>
          <w:ilvl w:val="0"/>
          <w:numId w:val="2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>Спиране на строежи, които се изпълняват при условията на чл. 224, ал. 1 и чл. 225, ал. 2 и в нарушение на изискванията на чл. 169, ал. 1 и 3 от ЗУТ.</w:t>
      </w:r>
    </w:p>
    <w:p w:rsidR="00AF706E" w:rsidRPr="00AF706E" w:rsidRDefault="00AF706E" w:rsidP="00AF706E">
      <w:pPr>
        <w:numPr>
          <w:ilvl w:val="0"/>
          <w:numId w:val="2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>Осъществяване на контрол относно спазване на изискванията за здравословни и безопасни условия на труд в строителството, както и относно специфичните изисквания към определени видове строежи, ако за Обекта има такива</w:t>
      </w:r>
      <w:r w:rsidRPr="00AF706E">
        <w:rPr>
          <w:rFonts w:ascii="Times New Roman" w:hAnsi="Times New Roman"/>
          <w:sz w:val="24"/>
          <w:szCs w:val="24"/>
          <w:lang w:val="en-US"/>
        </w:rPr>
        <w:t xml:space="preserve"> - </w:t>
      </w:r>
      <w:r w:rsidRPr="00AF706E">
        <w:rPr>
          <w:rFonts w:ascii="Times New Roman" w:hAnsi="Times New Roman"/>
          <w:sz w:val="24"/>
          <w:szCs w:val="24"/>
        </w:rPr>
        <w:t>опазване на недвижимите паметници на културата; инженерно-техническите правила за защита при бедствия и аварии; физическата защита на строежите; хигиена, опазване на  здравето и живота  на  хората;  безопасна експлоатация; защита от шум и опазване на околната среда;</w:t>
      </w:r>
    </w:p>
    <w:p w:rsidR="00AF706E" w:rsidRPr="00AF706E" w:rsidRDefault="00AF706E" w:rsidP="00AF706E">
      <w:pPr>
        <w:numPr>
          <w:ilvl w:val="0"/>
          <w:numId w:val="2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F706E">
        <w:rPr>
          <w:rFonts w:ascii="Times New Roman" w:hAnsi="Times New Roman"/>
          <w:sz w:val="24"/>
          <w:szCs w:val="24"/>
        </w:rPr>
        <w:t>Недопускане на увреждане на трети лица и имоти вследствие на строителството;</w:t>
      </w:r>
    </w:p>
    <w:p w:rsidR="00DC7EBB" w:rsidRPr="002C671F" w:rsidRDefault="00AF706E" w:rsidP="00DC7EBB">
      <w:pPr>
        <w:numPr>
          <w:ilvl w:val="0"/>
          <w:numId w:val="2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i/>
          <w:iCs/>
          <w:sz w:val="24"/>
          <w:szCs w:val="24"/>
          <w:u w:val="single"/>
        </w:rPr>
      </w:pPr>
      <w:r w:rsidRPr="00AF706E">
        <w:rPr>
          <w:rFonts w:ascii="Times New Roman" w:hAnsi="Times New Roman"/>
          <w:sz w:val="24"/>
          <w:szCs w:val="24"/>
        </w:rPr>
        <w:t>Правилното водене на Заповедната книга на строежа;</w:t>
      </w:r>
    </w:p>
    <w:p w:rsidR="00D2402E" w:rsidRPr="00577920" w:rsidRDefault="00042657" w:rsidP="00AF706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05613">
        <w:rPr>
          <w:rFonts w:ascii="Times New Roman" w:hAnsi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="008F3691">
        <w:rPr>
          <w:rFonts w:ascii="Times New Roman" w:hAnsi="Times New Roman"/>
          <w:b/>
          <w:sz w:val="24"/>
          <w:szCs w:val="24"/>
          <w:lang w:val="en-US" w:eastAsia="ar-SA"/>
        </w:rPr>
        <w:t xml:space="preserve">. </w:t>
      </w:r>
      <w:r w:rsidR="00D2402E" w:rsidRPr="004464FD">
        <w:rPr>
          <w:rFonts w:ascii="Times New Roman" w:hAnsi="Times New Roman"/>
          <w:b/>
          <w:sz w:val="24"/>
          <w:szCs w:val="24"/>
          <w:lang w:eastAsia="ar-SA"/>
        </w:rPr>
        <w:t>ГАРАНЦИ</w:t>
      </w:r>
      <w:r w:rsidR="00D2402E">
        <w:rPr>
          <w:rFonts w:ascii="Times New Roman" w:hAnsi="Times New Roman"/>
          <w:b/>
          <w:sz w:val="24"/>
          <w:szCs w:val="24"/>
          <w:lang w:eastAsia="ar-SA"/>
        </w:rPr>
        <w:t>Я</w:t>
      </w:r>
      <w:r w:rsidR="00D2402E" w:rsidRPr="004464FD">
        <w:rPr>
          <w:rFonts w:ascii="Times New Roman" w:hAnsi="Times New Roman"/>
          <w:b/>
          <w:sz w:val="24"/>
          <w:szCs w:val="24"/>
          <w:lang w:eastAsia="ar-SA"/>
        </w:rPr>
        <w:t xml:space="preserve"> ЗА ИЗПЪЛНЕНИЕ</w:t>
      </w:r>
      <w:r w:rsidR="00D2402E">
        <w:rPr>
          <w:rFonts w:ascii="Times New Roman" w:hAnsi="Times New Roman"/>
          <w:b/>
          <w:sz w:val="24"/>
          <w:szCs w:val="24"/>
          <w:lang w:eastAsia="ar-SA"/>
        </w:rPr>
        <w:t xml:space="preserve">. </w:t>
      </w:r>
    </w:p>
    <w:p w:rsidR="00F438F5" w:rsidRPr="00A10C28" w:rsidRDefault="008F3691" w:rsidP="004C46AB">
      <w:pPr>
        <w:shd w:val="clear" w:color="auto" w:fill="FFFFFF"/>
        <w:spacing w:after="12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1</w:t>
      </w:r>
      <w:r w:rsidR="00AF706E">
        <w:rPr>
          <w:rFonts w:ascii="Times New Roman" w:hAnsi="Times New Roman"/>
          <w:b/>
          <w:sz w:val="24"/>
          <w:szCs w:val="24"/>
        </w:rPr>
        <w:t>0</w:t>
      </w:r>
      <w:r w:rsidR="00F438F5" w:rsidRPr="00A10C28">
        <w:rPr>
          <w:rFonts w:ascii="Times New Roman" w:hAnsi="Times New Roman"/>
          <w:b/>
          <w:sz w:val="24"/>
          <w:szCs w:val="24"/>
        </w:rPr>
        <w:t xml:space="preserve">. (1) </w:t>
      </w:r>
      <w:r w:rsidR="00F438F5" w:rsidRPr="00A10C28">
        <w:rPr>
          <w:rFonts w:ascii="Times New Roman" w:hAnsi="Times New Roman"/>
          <w:color w:val="000000"/>
          <w:spacing w:val="1"/>
          <w:sz w:val="24"/>
          <w:szCs w:val="24"/>
        </w:rPr>
        <w:t xml:space="preserve">При подписването на този Договор, </w:t>
      </w:r>
      <w:r w:rsidR="00F438F5" w:rsidRPr="00A10C28">
        <w:rPr>
          <w:rFonts w:ascii="Times New Roman" w:hAnsi="Times New Roman"/>
          <w:b/>
          <w:color w:val="000000"/>
          <w:spacing w:val="1"/>
          <w:sz w:val="24"/>
          <w:szCs w:val="24"/>
        </w:rPr>
        <w:t>ИЗПЪЛНИТЕЛЯТ</w:t>
      </w:r>
      <w:r w:rsidR="00F438F5" w:rsidRPr="00A10C28">
        <w:rPr>
          <w:rFonts w:ascii="Times New Roman" w:hAnsi="Times New Roman"/>
          <w:color w:val="000000"/>
          <w:spacing w:val="1"/>
          <w:sz w:val="24"/>
          <w:szCs w:val="24"/>
        </w:rPr>
        <w:t xml:space="preserve"> представя на </w:t>
      </w:r>
      <w:r w:rsidR="00F438F5" w:rsidRPr="00A10C28">
        <w:rPr>
          <w:rFonts w:ascii="Times New Roman" w:hAnsi="Times New Roman"/>
          <w:b/>
          <w:sz w:val="24"/>
          <w:szCs w:val="24"/>
        </w:rPr>
        <w:t>ВЪЗЛОЖИТЕЛЯ</w:t>
      </w:r>
      <w:r w:rsidR="00F438F5" w:rsidRPr="00A10C28">
        <w:rPr>
          <w:rFonts w:ascii="Times New Roman" w:hAnsi="Times New Roman"/>
          <w:color w:val="000000"/>
          <w:spacing w:val="1"/>
          <w:sz w:val="24"/>
          <w:szCs w:val="24"/>
        </w:rPr>
        <w:t xml:space="preserve"> гара</w:t>
      </w:r>
      <w:r w:rsidR="002C671F">
        <w:rPr>
          <w:rFonts w:ascii="Times New Roman" w:hAnsi="Times New Roman"/>
          <w:color w:val="000000"/>
          <w:spacing w:val="1"/>
          <w:sz w:val="24"/>
          <w:szCs w:val="24"/>
        </w:rPr>
        <w:t>нция за изпълнение в размер на 1</w:t>
      </w:r>
      <w:r w:rsidR="00F438F5" w:rsidRPr="00A10C28">
        <w:rPr>
          <w:rFonts w:ascii="Times New Roman" w:hAnsi="Times New Roman"/>
          <w:color w:val="000000"/>
          <w:spacing w:val="1"/>
          <w:sz w:val="24"/>
          <w:szCs w:val="24"/>
        </w:rPr>
        <w:t xml:space="preserve"> %  (</w:t>
      </w:r>
      <w:r w:rsidR="002C671F">
        <w:rPr>
          <w:rFonts w:ascii="Times New Roman" w:hAnsi="Times New Roman"/>
          <w:color w:val="000000"/>
          <w:spacing w:val="1"/>
          <w:sz w:val="24"/>
          <w:szCs w:val="24"/>
        </w:rPr>
        <w:t>едно</w:t>
      </w:r>
      <w:r w:rsidR="00F438F5" w:rsidRPr="00A10C28">
        <w:rPr>
          <w:rFonts w:ascii="Times New Roman" w:hAnsi="Times New Roman"/>
          <w:color w:val="000000"/>
          <w:spacing w:val="1"/>
          <w:sz w:val="24"/>
          <w:szCs w:val="24"/>
        </w:rPr>
        <w:t xml:space="preserve">на сто) от </w:t>
      </w:r>
      <w:r w:rsidR="00F438F5" w:rsidRPr="00A10C28">
        <w:rPr>
          <w:rFonts w:ascii="Times New Roman" w:hAnsi="Times New Roman"/>
          <w:color w:val="000000"/>
          <w:spacing w:val="-2"/>
          <w:sz w:val="24"/>
          <w:szCs w:val="24"/>
        </w:rPr>
        <w:t xml:space="preserve">Стойността на Договора без ДДС, а именно </w:t>
      </w:r>
      <w:r w:rsidR="00F438F5" w:rsidRPr="00A10C28">
        <w:rPr>
          <w:rFonts w:ascii="Times New Roman" w:hAnsi="Times New Roman"/>
          <w:sz w:val="24"/>
          <w:szCs w:val="24"/>
        </w:rPr>
        <w:t>[……… (…………………………) лева („</w:t>
      </w:r>
      <w:r w:rsidR="00F438F5" w:rsidRPr="00A10C28">
        <w:rPr>
          <w:rFonts w:ascii="Times New Roman" w:hAnsi="Times New Roman"/>
          <w:b/>
          <w:sz w:val="24"/>
          <w:szCs w:val="24"/>
        </w:rPr>
        <w:t>Гаранцията за изпълнение</w:t>
      </w:r>
      <w:r w:rsidR="00F438F5" w:rsidRPr="00A10C28">
        <w:rPr>
          <w:rFonts w:ascii="Times New Roman" w:hAnsi="Times New Roman"/>
          <w:sz w:val="24"/>
          <w:szCs w:val="24"/>
        </w:rPr>
        <w:t xml:space="preserve">“), която служи за обезпечаване на изпълнението на задълженията на </w:t>
      </w:r>
      <w:r w:rsidR="00F438F5" w:rsidRPr="00A10C28">
        <w:rPr>
          <w:rFonts w:ascii="Times New Roman" w:hAnsi="Times New Roman"/>
          <w:b/>
          <w:sz w:val="24"/>
          <w:szCs w:val="24"/>
        </w:rPr>
        <w:t xml:space="preserve">ИЗПЪЛНИТЕЛЯ </w:t>
      </w:r>
      <w:r w:rsidR="00F438F5" w:rsidRPr="00A10C28">
        <w:rPr>
          <w:rFonts w:ascii="Times New Roman" w:hAnsi="Times New Roman"/>
          <w:sz w:val="24"/>
          <w:szCs w:val="24"/>
        </w:rPr>
        <w:t>по Договора</w:t>
      </w:r>
      <w:r w:rsidR="00F438F5" w:rsidRPr="00A10C28">
        <w:rPr>
          <w:rFonts w:ascii="Times New Roman" w:hAnsi="Times New Roman"/>
          <w:color w:val="000000"/>
          <w:spacing w:val="-2"/>
          <w:sz w:val="24"/>
          <w:szCs w:val="24"/>
        </w:rPr>
        <w:t xml:space="preserve">. </w:t>
      </w:r>
    </w:p>
    <w:p w:rsidR="00F438F5" w:rsidRPr="00A10C28" w:rsidRDefault="00F438F5" w:rsidP="00F438F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A10C28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(2) </w:t>
      </w:r>
      <w:r w:rsidRPr="00A10C28">
        <w:rPr>
          <w:rFonts w:ascii="Times New Roman" w:hAnsi="Times New Roman"/>
          <w:color w:val="000000"/>
          <w:spacing w:val="-2"/>
          <w:sz w:val="24"/>
          <w:szCs w:val="24"/>
        </w:rPr>
        <w:t xml:space="preserve">Когато като Гаранция за изпълнение се представя парична сума, сумата се внася по следната банкова сметка на </w:t>
      </w:r>
      <w:r w:rsidRPr="00A10C28">
        <w:rPr>
          <w:rFonts w:ascii="Times New Roman" w:hAnsi="Times New Roman"/>
          <w:b/>
          <w:color w:val="000000"/>
          <w:spacing w:val="-2"/>
          <w:sz w:val="24"/>
          <w:szCs w:val="24"/>
        </w:rPr>
        <w:t>ВЪЗЛОЖИТЕЛЯ:</w:t>
      </w:r>
    </w:p>
    <w:p w:rsidR="00A10C28" w:rsidRPr="002C671F" w:rsidRDefault="00A10C28" w:rsidP="00F438F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  <w:lang w:val="en-US"/>
        </w:rPr>
      </w:pPr>
      <w:r w:rsidRPr="002C671F">
        <w:rPr>
          <w:rFonts w:ascii="Times New Roman" w:hAnsi="Times New Roman"/>
          <w:sz w:val="24"/>
          <w:szCs w:val="24"/>
          <w:highlight w:val="yellow"/>
        </w:rPr>
        <w:t xml:space="preserve">Банка: </w:t>
      </w:r>
    </w:p>
    <w:p w:rsidR="00A10C28" w:rsidRPr="002C671F" w:rsidRDefault="00A10C28" w:rsidP="00F438F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  <w:lang w:val="en-US"/>
        </w:rPr>
      </w:pPr>
      <w:r w:rsidRPr="002C671F">
        <w:rPr>
          <w:rFonts w:ascii="Times New Roman" w:hAnsi="Times New Roman"/>
          <w:sz w:val="24"/>
          <w:szCs w:val="24"/>
          <w:highlight w:val="yellow"/>
        </w:rPr>
        <w:t xml:space="preserve">Банков код (BIC): </w:t>
      </w:r>
    </w:p>
    <w:p w:rsidR="00A10C28" w:rsidRPr="002C671F" w:rsidRDefault="00B66E0D" w:rsidP="00F438F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  <w:lang w:val="en-US"/>
        </w:rPr>
      </w:pPr>
      <w:r w:rsidRPr="002C671F">
        <w:rPr>
          <w:rFonts w:ascii="Times New Roman" w:hAnsi="Times New Roman"/>
          <w:sz w:val="24"/>
          <w:szCs w:val="24"/>
          <w:highlight w:val="yellow"/>
        </w:rPr>
        <w:t>Банкова сметка (IBAN):</w:t>
      </w:r>
    </w:p>
    <w:p w:rsidR="00B66E0D" w:rsidRPr="00B66E0D" w:rsidRDefault="00A10C28" w:rsidP="004C46AB">
      <w:pPr>
        <w:spacing w:after="12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2C671F">
        <w:rPr>
          <w:rFonts w:ascii="Times New Roman" w:hAnsi="Times New Roman"/>
          <w:sz w:val="24"/>
          <w:szCs w:val="24"/>
          <w:highlight w:val="yellow"/>
        </w:rPr>
        <w:t xml:space="preserve">Титуляр на сметката : Община </w:t>
      </w:r>
      <w:r w:rsidR="002C671F" w:rsidRPr="002C671F">
        <w:rPr>
          <w:rFonts w:ascii="Times New Roman" w:hAnsi="Times New Roman"/>
          <w:iCs/>
          <w:sz w:val="24"/>
          <w:szCs w:val="24"/>
          <w:highlight w:val="yellow"/>
        </w:rPr>
        <w:t>Кочериново</w:t>
      </w:r>
    </w:p>
    <w:p w:rsidR="00F438F5" w:rsidRPr="00A10C28" w:rsidRDefault="00F438F5" w:rsidP="00F438F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0C28">
        <w:rPr>
          <w:rFonts w:ascii="Times New Roman" w:hAnsi="Times New Roman"/>
          <w:b/>
          <w:sz w:val="24"/>
          <w:szCs w:val="24"/>
        </w:rPr>
        <w:t xml:space="preserve">(3) </w:t>
      </w:r>
      <w:r w:rsidRPr="00A10C28">
        <w:rPr>
          <w:rFonts w:ascii="Times New Roman" w:hAnsi="Times New Roman"/>
          <w:color w:val="000000"/>
          <w:sz w:val="24"/>
          <w:szCs w:val="24"/>
        </w:rPr>
        <w:t xml:space="preserve">Когато като гаранция за изпълнение се представя </w:t>
      </w:r>
      <w:r w:rsidRPr="00A10C28">
        <w:rPr>
          <w:rFonts w:ascii="Times New Roman" w:hAnsi="Times New Roman"/>
          <w:color w:val="000000"/>
          <w:spacing w:val="1"/>
          <w:sz w:val="24"/>
          <w:szCs w:val="24"/>
        </w:rPr>
        <w:t>банкова гаранция</w:t>
      </w:r>
      <w:r w:rsidRPr="00A10C28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A10C28">
        <w:rPr>
          <w:rFonts w:ascii="Times New Roman" w:hAnsi="Times New Roman"/>
          <w:b/>
          <w:color w:val="000000"/>
          <w:sz w:val="24"/>
          <w:szCs w:val="24"/>
        </w:rPr>
        <w:t>ИЗПЪЛНИТЕЛЯТ</w:t>
      </w:r>
      <w:r w:rsidRPr="00A10C28">
        <w:rPr>
          <w:rFonts w:ascii="Times New Roman" w:hAnsi="Times New Roman"/>
          <w:color w:val="000000"/>
          <w:sz w:val="24"/>
          <w:szCs w:val="24"/>
        </w:rPr>
        <w:t xml:space="preserve"> предава на </w:t>
      </w:r>
      <w:r w:rsidRPr="00A10C28">
        <w:rPr>
          <w:rFonts w:ascii="Times New Roman" w:hAnsi="Times New Roman"/>
          <w:b/>
          <w:color w:val="000000"/>
          <w:sz w:val="24"/>
          <w:szCs w:val="24"/>
        </w:rPr>
        <w:t xml:space="preserve">ВЪЗЛОЖИТЕЛЯ </w:t>
      </w:r>
      <w:r w:rsidRPr="00A10C28">
        <w:rPr>
          <w:rFonts w:ascii="Times New Roman" w:hAnsi="Times New Roman"/>
          <w:color w:val="000000"/>
          <w:sz w:val="24"/>
          <w:szCs w:val="24"/>
        </w:rPr>
        <w:t xml:space="preserve">оригинален екземпляр на банкова гаранция, издадена в полза на </w:t>
      </w:r>
      <w:r w:rsidRPr="00A10C28">
        <w:rPr>
          <w:rFonts w:ascii="Times New Roman" w:hAnsi="Times New Roman"/>
          <w:b/>
          <w:color w:val="000000"/>
          <w:sz w:val="24"/>
          <w:szCs w:val="24"/>
        </w:rPr>
        <w:t>ВЪЗЛОЖИТЕЛЯ</w:t>
      </w:r>
      <w:r w:rsidRPr="00A10C28">
        <w:rPr>
          <w:rFonts w:ascii="Times New Roman" w:hAnsi="Times New Roman"/>
          <w:color w:val="000000"/>
          <w:sz w:val="24"/>
          <w:szCs w:val="24"/>
        </w:rPr>
        <w:t>, която трябва да отговаря на следните изисквания:</w:t>
      </w:r>
    </w:p>
    <w:p w:rsidR="00F438F5" w:rsidRPr="00A10C28" w:rsidRDefault="00F438F5" w:rsidP="00F438F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0C28">
        <w:rPr>
          <w:rFonts w:ascii="Times New Roman" w:hAnsi="Times New Roman"/>
          <w:color w:val="000000"/>
          <w:sz w:val="24"/>
          <w:szCs w:val="24"/>
        </w:rPr>
        <w:t xml:space="preserve">1. да бъде безусловна и неотменяема банкова гаранция, да съдържа задължение на банката - гарант да извърши плащане при първо писмено искане от </w:t>
      </w:r>
      <w:r w:rsidRPr="00A10C28">
        <w:rPr>
          <w:rFonts w:ascii="Times New Roman" w:hAnsi="Times New Roman"/>
          <w:b/>
          <w:color w:val="000000"/>
          <w:sz w:val="24"/>
          <w:szCs w:val="24"/>
        </w:rPr>
        <w:t>ВЪЗЛОЖИТЕЛЯ</w:t>
      </w:r>
      <w:r w:rsidRPr="00A10C28">
        <w:rPr>
          <w:rFonts w:ascii="Times New Roman" w:hAnsi="Times New Roman"/>
          <w:color w:val="000000"/>
          <w:sz w:val="24"/>
          <w:szCs w:val="24"/>
        </w:rPr>
        <w:t xml:space="preserve">, деклариращ, че е налице неизпълнение на задължение на </w:t>
      </w:r>
      <w:r w:rsidRPr="00A10C28">
        <w:rPr>
          <w:rFonts w:ascii="Times New Roman" w:hAnsi="Times New Roman"/>
          <w:b/>
          <w:color w:val="000000"/>
          <w:sz w:val="24"/>
          <w:szCs w:val="24"/>
        </w:rPr>
        <w:t>ИЗПЪЛНИТЕЛЯ</w:t>
      </w:r>
      <w:r w:rsidRPr="00A10C28">
        <w:rPr>
          <w:rFonts w:ascii="Times New Roman" w:hAnsi="Times New Roman"/>
          <w:color w:val="000000"/>
          <w:sz w:val="24"/>
          <w:szCs w:val="24"/>
        </w:rPr>
        <w:t xml:space="preserve"> или друго основание за задържане на Гаранцията за изпълнение по този Договор;</w:t>
      </w:r>
    </w:p>
    <w:p w:rsidR="00F438F5" w:rsidRPr="00A10C28" w:rsidRDefault="00F438F5" w:rsidP="004C46AB">
      <w:pPr>
        <w:shd w:val="clear" w:color="auto" w:fill="FFFFFF"/>
        <w:spacing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0C28">
        <w:rPr>
          <w:rFonts w:ascii="Times New Roman" w:hAnsi="Times New Roman"/>
          <w:color w:val="000000"/>
          <w:sz w:val="24"/>
          <w:szCs w:val="24"/>
        </w:rPr>
        <w:t xml:space="preserve">2. да бъде със срок на валидност </w:t>
      </w:r>
      <w:r w:rsidR="005B60A6">
        <w:rPr>
          <w:rFonts w:ascii="Times New Roman" w:hAnsi="Times New Roman"/>
          <w:color w:val="000000"/>
          <w:sz w:val="24"/>
          <w:szCs w:val="24"/>
        </w:rPr>
        <w:t>–</w:t>
      </w:r>
      <w:r w:rsidR="002945B5">
        <w:rPr>
          <w:rFonts w:ascii="Times New Roman" w:hAnsi="Times New Roman"/>
          <w:color w:val="000000"/>
          <w:sz w:val="24"/>
          <w:szCs w:val="24"/>
        </w:rPr>
        <w:t xml:space="preserve"> 30 дни след изтичане срока на изпълнение на договора</w:t>
      </w:r>
      <w:r w:rsidR="00474621">
        <w:rPr>
          <w:rFonts w:ascii="Times New Roman" w:hAnsi="Times New Roman"/>
          <w:color w:val="000000"/>
          <w:sz w:val="24"/>
          <w:szCs w:val="24"/>
        </w:rPr>
        <w:t>,</w:t>
      </w:r>
      <w:r w:rsidRPr="00A10C28">
        <w:rPr>
          <w:rFonts w:ascii="Times New Roman" w:hAnsi="Times New Roman"/>
          <w:color w:val="000000"/>
          <w:sz w:val="24"/>
          <w:szCs w:val="24"/>
        </w:rPr>
        <w:t xml:space="preserve"> като при необходимост срокът на валидност на банковата гаранция се удължава или се издава нова.</w:t>
      </w:r>
    </w:p>
    <w:p w:rsidR="00F438F5" w:rsidRPr="00A10C28" w:rsidRDefault="00F438F5" w:rsidP="004C46AB">
      <w:pPr>
        <w:shd w:val="clear" w:color="auto" w:fill="FFFFFF"/>
        <w:spacing w:after="12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A10C28">
        <w:rPr>
          <w:rFonts w:ascii="Times New Roman" w:hAnsi="Times New Roman"/>
          <w:b/>
          <w:color w:val="000000"/>
          <w:spacing w:val="-2"/>
          <w:sz w:val="24"/>
          <w:szCs w:val="24"/>
        </w:rPr>
        <w:lastRenderedPageBreak/>
        <w:t>(4)</w:t>
      </w:r>
      <w:r w:rsidRPr="00A10C28">
        <w:rPr>
          <w:rFonts w:ascii="Times New Roman" w:hAnsi="Times New Roman"/>
          <w:color w:val="000000"/>
          <w:spacing w:val="-2"/>
          <w:sz w:val="24"/>
          <w:szCs w:val="24"/>
        </w:rPr>
        <w:t xml:space="preserve"> Банковите разходи по откриването и поддържането на Гаранцията </w:t>
      </w:r>
      <w:r w:rsidRPr="00A10C28">
        <w:rPr>
          <w:rFonts w:ascii="Times New Roman" w:hAnsi="Times New Roman"/>
          <w:color w:val="000000"/>
          <w:spacing w:val="1"/>
          <w:sz w:val="24"/>
          <w:szCs w:val="24"/>
        </w:rPr>
        <w:t xml:space="preserve">за изпълнение във формата на банкова гаранция, </w:t>
      </w:r>
      <w:r w:rsidRPr="00A10C28">
        <w:rPr>
          <w:rFonts w:ascii="Times New Roman" w:hAnsi="Times New Roman"/>
          <w:color w:val="000000"/>
          <w:spacing w:val="-2"/>
          <w:sz w:val="24"/>
          <w:szCs w:val="24"/>
        </w:rPr>
        <w:t xml:space="preserve">са за сметка на </w:t>
      </w:r>
      <w:r w:rsidRPr="00A10C28">
        <w:rPr>
          <w:rFonts w:ascii="Times New Roman" w:hAnsi="Times New Roman"/>
          <w:b/>
          <w:color w:val="000000"/>
          <w:spacing w:val="-2"/>
          <w:sz w:val="24"/>
          <w:szCs w:val="24"/>
        </w:rPr>
        <w:t>ИЗПЪЛНИТЕЛЯ</w:t>
      </w:r>
      <w:r w:rsidRPr="00A10C28">
        <w:rPr>
          <w:rFonts w:ascii="Times New Roman" w:hAnsi="Times New Roman"/>
          <w:color w:val="000000"/>
          <w:spacing w:val="-2"/>
          <w:sz w:val="24"/>
          <w:szCs w:val="24"/>
        </w:rPr>
        <w:t>.</w:t>
      </w:r>
    </w:p>
    <w:p w:rsidR="00F438F5" w:rsidRPr="00A10C28" w:rsidRDefault="00F438F5" w:rsidP="00F438F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A10C28">
        <w:rPr>
          <w:rFonts w:ascii="Times New Roman" w:hAnsi="Times New Roman"/>
          <w:b/>
          <w:sz w:val="24"/>
          <w:szCs w:val="24"/>
        </w:rPr>
        <w:t xml:space="preserve">(5) </w:t>
      </w:r>
      <w:r w:rsidRPr="00A10C28">
        <w:rPr>
          <w:rFonts w:ascii="Times New Roman" w:hAnsi="Times New Roman"/>
          <w:color w:val="000000"/>
          <w:sz w:val="24"/>
          <w:szCs w:val="24"/>
        </w:rPr>
        <w:t xml:space="preserve">Когато като Гаранция за изпълнение се представя </w:t>
      </w:r>
      <w:r w:rsidRPr="00A10C28">
        <w:rPr>
          <w:rFonts w:ascii="Times New Roman" w:hAnsi="Times New Roman"/>
          <w:color w:val="000000"/>
          <w:spacing w:val="1"/>
          <w:sz w:val="24"/>
          <w:szCs w:val="24"/>
        </w:rPr>
        <w:t xml:space="preserve">застраховка, </w:t>
      </w:r>
      <w:r w:rsidRPr="00A10C28">
        <w:rPr>
          <w:rFonts w:ascii="Times New Roman" w:hAnsi="Times New Roman"/>
          <w:b/>
          <w:color w:val="000000"/>
          <w:spacing w:val="1"/>
          <w:sz w:val="24"/>
          <w:szCs w:val="24"/>
        </w:rPr>
        <w:t>ИЗПЪЛНИТЕЛЯТ</w:t>
      </w:r>
      <w:r w:rsidRPr="00A10C28">
        <w:rPr>
          <w:rFonts w:ascii="Times New Roman" w:hAnsi="Times New Roman"/>
          <w:color w:val="000000"/>
          <w:spacing w:val="1"/>
          <w:sz w:val="24"/>
          <w:szCs w:val="24"/>
        </w:rPr>
        <w:t xml:space="preserve"> предава на </w:t>
      </w:r>
      <w:r w:rsidRPr="00A10C28">
        <w:rPr>
          <w:rFonts w:ascii="Times New Roman" w:hAnsi="Times New Roman"/>
          <w:b/>
          <w:color w:val="000000"/>
          <w:spacing w:val="1"/>
          <w:sz w:val="24"/>
          <w:szCs w:val="24"/>
        </w:rPr>
        <w:t>ВЪЗЛОЖИТЕЛЯ</w:t>
      </w:r>
      <w:r w:rsidRPr="00A10C28">
        <w:rPr>
          <w:rFonts w:ascii="Times New Roman" w:hAnsi="Times New Roman"/>
          <w:color w:val="000000"/>
          <w:spacing w:val="1"/>
          <w:sz w:val="24"/>
          <w:szCs w:val="24"/>
        </w:rPr>
        <w:t xml:space="preserve"> оригинален екземпляр на застрахователна полица, в която </w:t>
      </w:r>
      <w:r w:rsidRPr="00A10C28">
        <w:rPr>
          <w:rFonts w:ascii="Times New Roman" w:hAnsi="Times New Roman"/>
          <w:b/>
          <w:color w:val="000000"/>
          <w:spacing w:val="1"/>
          <w:sz w:val="24"/>
          <w:szCs w:val="24"/>
        </w:rPr>
        <w:t>ВЪЗЛОЖИТЕЛЯТ</w:t>
      </w:r>
      <w:r w:rsidRPr="00A10C28">
        <w:rPr>
          <w:rFonts w:ascii="Times New Roman" w:hAnsi="Times New Roman"/>
          <w:color w:val="000000"/>
          <w:spacing w:val="1"/>
          <w:sz w:val="24"/>
          <w:szCs w:val="24"/>
        </w:rPr>
        <w:t xml:space="preserve"> е посочен като трето ползващо се лице (бенефициер), която трябва да отговаря на следните изисквания:</w:t>
      </w:r>
    </w:p>
    <w:p w:rsidR="00F438F5" w:rsidRPr="00A10C28" w:rsidRDefault="00F438F5" w:rsidP="00F438F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A10C28">
        <w:rPr>
          <w:rFonts w:ascii="Times New Roman" w:hAnsi="Times New Roman"/>
          <w:color w:val="000000"/>
          <w:spacing w:val="1"/>
          <w:sz w:val="24"/>
          <w:szCs w:val="24"/>
        </w:rPr>
        <w:t xml:space="preserve">1. да обезпечава изпълнението на този Договор чрез покритие на отговорността на </w:t>
      </w:r>
      <w:r w:rsidRPr="00A10C28">
        <w:rPr>
          <w:rFonts w:ascii="Times New Roman" w:hAnsi="Times New Roman"/>
          <w:b/>
          <w:color w:val="000000"/>
          <w:spacing w:val="1"/>
          <w:sz w:val="24"/>
          <w:szCs w:val="24"/>
        </w:rPr>
        <w:t>ИЗПЪЛНИТЕЛЯ</w:t>
      </w:r>
      <w:r w:rsidRPr="00A10C28">
        <w:rPr>
          <w:rFonts w:ascii="Times New Roman" w:hAnsi="Times New Roman"/>
          <w:color w:val="000000"/>
          <w:spacing w:val="1"/>
          <w:sz w:val="24"/>
          <w:szCs w:val="24"/>
        </w:rPr>
        <w:t>;</w:t>
      </w:r>
    </w:p>
    <w:p w:rsidR="00F438F5" w:rsidRPr="00A10C28" w:rsidRDefault="00F438F5" w:rsidP="004C46AB">
      <w:pPr>
        <w:shd w:val="clear" w:color="auto" w:fill="FFFFFF"/>
        <w:spacing w:after="120" w:line="240" w:lineRule="auto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A10C28">
        <w:rPr>
          <w:rFonts w:ascii="Times New Roman" w:hAnsi="Times New Roman"/>
          <w:color w:val="000000"/>
          <w:spacing w:val="1"/>
          <w:sz w:val="24"/>
          <w:szCs w:val="24"/>
        </w:rPr>
        <w:t>2. да бъде със срок на валидност</w:t>
      </w:r>
      <w:r w:rsidR="002945B5" w:rsidRPr="002945B5">
        <w:rPr>
          <w:rFonts w:ascii="Times New Roman" w:hAnsi="Times New Roman"/>
          <w:color w:val="000000"/>
          <w:spacing w:val="1"/>
          <w:sz w:val="24"/>
          <w:szCs w:val="24"/>
        </w:rPr>
        <w:t>30 дни след изтичане срока на изпълнение на договора</w:t>
      </w:r>
      <w:r w:rsidRPr="00A10C28">
        <w:rPr>
          <w:rFonts w:ascii="Times New Roman" w:hAnsi="Times New Roman"/>
          <w:color w:val="000000"/>
          <w:spacing w:val="1"/>
          <w:sz w:val="24"/>
          <w:szCs w:val="24"/>
        </w:rPr>
        <w:t xml:space="preserve">. </w:t>
      </w:r>
    </w:p>
    <w:p w:rsidR="00F438F5" w:rsidRPr="00A10C28" w:rsidRDefault="00F438F5" w:rsidP="004C46AB">
      <w:pPr>
        <w:shd w:val="clear" w:color="auto" w:fill="FFFFFF"/>
        <w:spacing w:after="120" w:line="240" w:lineRule="auto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A10C28">
        <w:rPr>
          <w:rFonts w:ascii="Times New Roman" w:hAnsi="Times New Roman"/>
          <w:b/>
          <w:sz w:val="24"/>
          <w:szCs w:val="24"/>
        </w:rPr>
        <w:t xml:space="preserve">(6) </w:t>
      </w:r>
      <w:r w:rsidRPr="00A10C28">
        <w:rPr>
          <w:rFonts w:ascii="Times New Roman" w:hAnsi="Times New Roman"/>
          <w:color w:val="000000"/>
          <w:spacing w:val="1"/>
          <w:sz w:val="24"/>
          <w:szCs w:val="24"/>
        </w:rPr>
        <w:t xml:space="preserve">Разходите по сключването на застрахователния договор и поддържането на валидността на застраховката за изисквания срок, са за сметка на </w:t>
      </w:r>
      <w:r w:rsidRPr="00A10C28">
        <w:rPr>
          <w:rFonts w:ascii="Times New Roman" w:hAnsi="Times New Roman"/>
          <w:b/>
          <w:color w:val="000000"/>
          <w:spacing w:val="1"/>
          <w:sz w:val="24"/>
          <w:szCs w:val="24"/>
        </w:rPr>
        <w:t>ИЗПЪЛНИТЕЛЯ</w:t>
      </w:r>
      <w:r w:rsidRPr="00A10C28">
        <w:rPr>
          <w:rFonts w:ascii="Times New Roman" w:hAnsi="Times New Roman"/>
          <w:color w:val="000000"/>
          <w:spacing w:val="1"/>
          <w:sz w:val="24"/>
          <w:szCs w:val="24"/>
        </w:rPr>
        <w:t xml:space="preserve">. </w:t>
      </w:r>
    </w:p>
    <w:p w:rsidR="00532A9F" w:rsidRDefault="00F438F5" w:rsidP="00F438F5">
      <w:pPr>
        <w:shd w:val="clear" w:color="auto" w:fill="FFFFFF"/>
        <w:tabs>
          <w:tab w:val="left" w:pos="-1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C28">
        <w:rPr>
          <w:rFonts w:ascii="Times New Roman" w:hAnsi="Times New Roman"/>
          <w:b/>
          <w:sz w:val="24"/>
          <w:szCs w:val="24"/>
        </w:rPr>
        <w:t xml:space="preserve">(7) </w:t>
      </w:r>
      <w:r w:rsidRPr="00A10C28">
        <w:rPr>
          <w:rFonts w:ascii="Times New Roman" w:hAnsi="Times New Roman"/>
          <w:b/>
          <w:color w:val="000000"/>
          <w:spacing w:val="1"/>
          <w:sz w:val="24"/>
          <w:szCs w:val="24"/>
        </w:rPr>
        <w:t>ВЪЗЛОЖИТЕЛЯТ</w:t>
      </w:r>
      <w:r w:rsidRPr="00A10C28">
        <w:rPr>
          <w:rFonts w:ascii="Times New Roman" w:hAnsi="Times New Roman"/>
          <w:color w:val="000000"/>
          <w:spacing w:val="1"/>
          <w:sz w:val="24"/>
          <w:szCs w:val="24"/>
        </w:rPr>
        <w:t xml:space="preserve"> освобождава </w:t>
      </w:r>
      <w:r w:rsidR="002C671F">
        <w:rPr>
          <w:rFonts w:ascii="Times New Roman" w:hAnsi="Times New Roman"/>
          <w:color w:val="000000"/>
          <w:spacing w:val="-2"/>
          <w:sz w:val="24"/>
          <w:szCs w:val="24"/>
        </w:rPr>
        <w:t>9</w:t>
      </w:r>
      <w:r w:rsidR="005D3E6B" w:rsidRPr="00A10C28">
        <w:rPr>
          <w:rFonts w:ascii="Times New Roman" w:hAnsi="Times New Roman"/>
          <w:color w:val="000000"/>
          <w:spacing w:val="-2"/>
          <w:sz w:val="24"/>
          <w:szCs w:val="24"/>
        </w:rPr>
        <w:t>0 % от стойността</w:t>
      </w:r>
      <w:r w:rsidR="005D3E6B" w:rsidRPr="00A10C28">
        <w:rPr>
          <w:rFonts w:ascii="Times New Roman" w:hAnsi="Times New Roman"/>
          <w:color w:val="000000"/>
          <w:spacing w:val="1"/>
          <w:sz w:val="24"/>
          <w:szCs w:val="24"/>
        </w:rPr>
        <w:t xml:space="preserve"> на </w:t>
      </w:r>
      <w:r w:rsidRPr="00A10C28">
        <w:rPr>
          <w:rFonts w:ascii="Times New Roman" w:hAnsi="Times New Roman"/>
          <w:color w:val="000000"/>
          <w:spacing w:val="1"/>
          <w:sz w:val="24"/>
          <w:szCs w:val="24"/>
        </w:rPr>
        <w:t>Гаранцията за изпълнение</w:t>
      </w:r>
      <w:r w:rsidR="002A537E" w:rsidRPr="00A10C28">
        <w:rPr>
          <w:rFonts w:ascii="Times New Roman" w:hAnsi="Times New Roman"/>
          <w:color w:val="000000"/>
          <w:spacing w:val="1"/>
          <w:sz w:val="24"/>
          <w:szCs w:val="24"/>
        </w:rPr>
        <w:t xml:space="preserve">, </w:t>
      </w:r>
      <w:r w:rsidR="008F3691">
        <w:rPr>
          <w:rFonts w:ascii="Times New Roman" w:hAnsi="Times New Roman"/>
          <w:color w:val="000000"/>
          <w:spacing w:val="1"/>
          <w:sz w:val="24"/>
          <w:szCs w:val="24"/>
        </w:rPr>
        <w:t xml:space="preserve">в срок до 10 (десет) календарни дни </w:t>
      </w:r>
      <w:r w:rsidRPr="00A10C28">
        <w:rPr>
          <w:rFonts w:ascii="Times New Roman" w:hAnsi="Times New Roman"/>
          <w:color w:val="000000"/>
          <w:spacing w:val="1"/>
          <w:sz w:val="24"/>
          <w:szCs w:val="24"/>
        </w:rPr>
        <w:t>след</w:t>
      </w:r>
      <w:r w:rsidR="00474621">
        <w:rPr>
          <w:rFonts w:ascii="Times New Roman" w:hAnsi="Times New Roman"/>
          <w:color w:val="000000"/>
          <w:spacing w:val="1"/>
          <w:sz w:val="24"/>
          <w:szCs w:val="24"/>
        </w:rPr>
        <w:t xml:space="preserve"> приключване и приемане без забележки по уговорения в настоящия договор начин и ред на техническата рекултивация</w:t>
      </w:r>
      <w:r w:rsidRPr="00A10C28">
        <w:rPr>
          <w:rFonts w:ascii="Times New Roman" w:hAnsi="Times New Roman"/>
          <w:color w:val="000000"/>
          <w:spacing w:val="-2"/>
          <w:sz w:val="24"/>
          <w:szCs w:val="24"/>
        </w:rPr>
        <w:t>.</w:t>
      </w:r>
      <w:r w:rsidR="00474621">
        <w:rPr>
          <w:rFonts w:ascii="Times New Roman" w:hAnsi="Times New Roman"/>
          <w:color w:val="000000"/>
          <w:spacing w:val="-2"/>
          <w:sz w:val="24"/>
          <w:szCs w:val="24"/>
        </w:rPr>
        <w:t xml:space="preserve">Останалите </w:t>
      </w:r>
      <w:r w:rsidR="002C671F">
        <w:rPr>
          <w:rFonts w:ascii="Times New Roman" w:hAnsi="Times New Roman"/>
          <w:color w:val="000000"/>
          <w:spacing w:val="-2"/>
          <w:sz w:val="24"/>
          <w:szCs w:val="24"/>
        </w:rPr>
        <w:t>1</w:t>
      </w:r>
      <w:r w:rsidR="00532A9F" w:rsidRPr="00A10C28">
        <w:rPr>
          <w:rFonts w:ascii="Times New Roman" w:hAnsi="Times New Roman"/>
          <w:color w:val="000000"/>
          <w:spacing w:val="-2"/>
          <w:sz w:val="24"/>
          <w:szCs w:val="24"/>
        </w:rPr>
        <w:t>0 % от стойността на Гаранцията за изпълнение се освобождава</w:t>
      </w:r>
      <w:r w:rsidR="008F3691">
        <w:rPr>
          <w:rFonts w:ascii="Times New Roman" w:hAnsi="Times New Roman"/>
          <w:color w:val="000000"/>
          <w:spacing w:val="-2"/>
          <w:sz w:val="24"/>
          <w:szCs w:val="24"/>
        </w:rPr>
        <w:t xml:space="preserve">в срок до 10 (десет) календарни дни </w:t>
      </w:r>
      <w:r w:rsidR="00056A17" w:rsidRPr="00A10C28">
        <w:rPr>
          <w:rFonts w:ascii="Times New Roman" w:hAnsi="Times New Roman"/>
          <w:sz w:val="24"/>
          <w:szCs w:val="24"/>
        </w:rPr>
        <w:t xml:space="preserve">след </w:t>
      </w:r>
      <w:r w:rsidR="00474621">
        <w:rPr>
          <w:rFonts w:ascii="Times New Roman" w:hAnsi="Times New Roman"/>
          <w:sz w:val="24"/>
          <w:szCs w:val="24"/>
        </w:rPr>
        <w:t xml:space="preserve">приключване на </w:t>
      </w:r>
      <w:r w:rsidR="0040535A">
        <w:rPr>
          <w:rFonts w:ascii="Times New Roman" w:hAnsi="Times New Roman"/>
          <w:sz w:val="24"/>
          <w:szCs w:val="24"/>
        </w:rPr>
        <w:t xml:space="preserve">всички останалите дейности по </w:t>
      </w:r>
      <w:r w:rsidR="00474621">
        <w:rPr>
          <w:rFonts w:ascii="Times New Roman" w:hAnsi="Times New Roman"/>
          <w:sz w:val="24"/>
          <w:szCs w:val="24"/>
        </w:rPr>
        <w:t>рекултивация</w:t>
      </w:r>
      <w:r w:rsidR="0040535A">
        <w:rPr>
          <w:rFonts w:ascii="Times New Roman" w:hAnsi="Times New Roman"/>
          <w:sz w:val="24"/>
          <w:szCs w:val="24"/>
        </w:rPr>
        <w:t>,</w:t>
      </w:r>
      <w:r w:rsidR="0040535A" w:rsidRPr="002160F4">
        <w:rPr>
          <w:rFonts w:ascii="Times New Roman" w:hAnsi="Times New Roman"/>
          <w:iCs/>
          <w:sz w:val="24"/>
          <w:szCs w:val="24"/>
          <w:lang w:eastAsia="en-US"/>
        </w:rPr>
        <w:t>посочени в Техническите спецификации към обществената поръчка</w:t>
      </w:r>
      <w:r w:rsidR="0040535A">
        <w:rPr>
          <w:rFonts w:ascii="Times New Roman" w:hAnsi="Times New Roman"/>
          <w:iCs/>
          <w:sz w:val="24"/>
          <w:szCs w:val="24"/>
          <w:lang w:eastAsia="en-US"/>
        </w:rPr>
        <w:t>,</w:t>
      </w:r>
      <w:r w:rsidR="0040535A">
        <w:rPr>
          <w:rFonts w:ascii="Times New Roman" w:hAnsi="Times New Roman"/>
          <w:sz w:val="24"/>
          <w:szCs w:val="24"/>
        </w:rPr>
        <w:t xml:space="preserve"> и приемането им</w:t>
      </w:r>
      <w:r w:rsidR="00474621">
        <w:rPr>
          <w:rFonts w:ascii="Times New Roman" w:hAnsi="Times New Roman"/>
          <w:sz w:val="24"/>
          <w:szCs w:val="24"/>
        </w:rPr>
        <w:t xml:space="preserve"> без забележки</w:t>
      </w:r>
      <w:r w:rsidR="008F3691">
        <w:rPr>
          <w:rFonts w:ascii="Times New Roman" w:hAnsi="Times New Roman"/>
          <w:sz w:val="24"/>
          <w:szCs w:val="24"/>
        </w:rPr>
        <w:t xml:space="preserve">, </w:t>
      </w:r>
      <w:r w:rsidR="008F3691" w:rsidRPr="008F3691">
        <w:rPr>
          <w:rFonts w:ascii="Times New Roman" w:hAnsi="Times New Roman"/>
          <w:sz w:val="24"/>
          <w:szCs w:val="24"/>
        </w:rPr>
        <w:t>при условие, че И</w:t>
      </w:r>
      <w:r w:rsidR="008F3691">
        <w:rPr>
          <w:rFonts w:ascii="Times New Roman" w:hAnsi="Times New Roman"/>
          <w:sz w:val="24"/>
          <w:szCs w:val="24"/>
        </w:rPr>
        <w:t xml:space="preserve">ЗПЪЛНИТЕЛЯТ </w:t>
      </w:r>
      <w:r w:rsidR="008F3691" w:rsidRPr="008F3691">
        <w:rPr>
          <w:rFonts w:ascii="Times New Roman" w:hAnsi="Times New Roman"/>
          <w:sz w:val="24"/>
          <w:szCs w:val="24"/>
        </w:rPr>
        <w:t>е изпълнил всички свои задължения по Договора и сумите по гаранцията не са задържани, или не са настъпили условия за задържането им.</w:t>
      </w:r>
    </w:p>
    <w:p w:rsidR="00A95A52" w:rsidRPr="00A95A52" w:rsidRDefault="00A95A52" w:rsidP="00A95A5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95A52">
        <w:rPr>
          <w:rFonts w:ascii="Times New Roman" w:hAnsi="Times New Roman"/>
          <w:b/>
          <w:sz w:val="24"/>
          <w:szCs w:val="24"/>
        </w:rPr>
        <w:t>(8)</w:t>
      </w:r>
      <w:r w:rsidRPr="00A95A52">
        <w:rPr>
          <w:rFonts w:ascii="Times New Roman" w:hAnsi="Times New Roman"/>
          <w:sz w:val="24"/>
          <w:szCs w:val="24"/>
        </w:rPr>
        <w:t>Ако И</w:t>
      </w:r>
      <w:r>
        <w:rPr>
          <w:rFonts w:ascii="Times New Roman" w:hAnsi="Times New Roman"/>
          <w:sz w:val="24"/>
          <w:szCs w:val="24"/>
        </w:rPr>
        <w:t>ЗПЪЛНИТЕЛЯТ</w:t>
      </w:r>
      <w:r w:rsidRPr="00A95A52">
        <w:rPr>
          <w:rFonts w:ascii="Times New Roman" w:hAnsi="Times New Roman"/>
          <w:sz w:val="24"/>
          <w:szCs w:val="24"/>
        </w:rPr>
        <w:t xml:space="preserve"> е представил банкова гаранция за изпълнение на Договора,преди частичното ѝ освобождаване </w:t>
      </w:r>
      <w:r>
        <w:rPr>
          <w:rFonts w:ascii="Times New Roman" w:hAnsi="Times New Roman"/>
          <w:sz w:val="24"/>
          <w:szCs w:val="24"/>
        </w:rPr>
        <w:t xml:space="preserve">съгласно ал. 7 </w:t>
      </w:r>
      <w:r w:rsidRPr="00A95A52">
        <w:rPr>
          <w:rFonts w:ascii="Times New Roman" w:hAnsi="Times New Roman"/>
          <w:sz w:val="24"/>
          <w:szCs w:val="24"/>
        </w:rPr>
        <w:t xml:space="preserve">следва да представи гаранция за изпълнение в остатъчния изискуем по Договора </w:t>
      </w:r>
      <w:r w:rsidR="002C671F">
        <w:rPr>
          <w:rFonts w:ascii="Times New Roman" w:hAnsi="Times New Roman"/>
          <w:sz w:val="24"/>
          <w:szCs w:val="24"/>
        </w:rPr>
        <w:t>размер, а именно 1</w:t>
      </w:r>
      <w:r>
        <w:rPr>
          <w:rFonts w:ascii="Times New Roman" w:hAnsi="Times New Roman"/>
          <w:sz w:val="24"/>
          <w:szCs w:val="24"/>
        </w:rPr>
        <w:t>0 % от стойността на първоначалната гаранция за изпълнение.</w:t>
      </w:r>
    </w:p>
    <w:p w:rsidR="00F438F5" w:rsidRPr="00A10C28" w:rsidRDefault="00A95A52" w:rsidP="00F438F5">
      <w:pPr>
        <w:shd w:val="clear" w:color="auto" w:fill="FFFFFF"/>
        <w:tabs>
          <w:tab w:val="left" w:pos="-180"/>
        </w:tabs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4"/>
          <w:szCs w:val="24"/>
        </w:rPr>
        <w:t>(9</w:t>
      </w:r>
      <w:r w:rsidR="00F438F5" w:rsidRPr="00A10C28">
        <w:rPr>
          <w:rFonts w:ascii="Times New Roman" w:hAnsi="Times New Roman"/>
          <w:b/>
          <w:color w:val="000000"/>
          <w:spacing w:val="-2"/>
          <w:sz w:val="24"/>
          <w:szCs w:val="24"/>
        </w:rPr>
        <w:t>)</w:t>
      </w:r>
      <w:r w:rsidR="00F438F5" w:rsidRPr="00A10C28">
        <w:rPr>
          <w:rFonts w:ascii="Times New Roman" w:hAnsi="Times New Roman"/>
          <w:color w:val="000000"/>
          <w:spacing w:val="-2"/>
          <w:sz w:val="24"/>
          <w:szCs w:val="24"/>
        </w:rPr>
        <w:t xml:space="preserve"> Освобождаването на Гаранцията за изпълнение се извършва, както следва:</w:t>
      </w:r>
    </w:p>
    <w:p w:rsidR="00F438F5" w:rsidRPr="00A10C28" w:rsidRDefault="00F438F5" w:rsidP="00F438F5">
      <w:pPr>
        <w:shd w:val="clear" w:color="auto" w:fill="FFFFFF"/>
        <w:tabs>
          <w:tab w:val="left" w:pos="-180"/>
        </w:tabs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A10C28">
        <w:rPr>
          <w:rFonts w:ascii="Times New Roman" w:hAnsi="Times New Roman"/>
          <w:color w:val="000000"/>
          <w:spacing w:val="-2"/>
          <w:sz w:val="24"/>
          <w:szCs w:val="24"/>
        </w:rPr>
        <w:t xml:space="preserve">1. когато е във формата на парична сума – чрез превеждане на сумата по банковата сметка на </w:t>
      </w:r>
      <w:r w:rsidRPr="00A10C28">
        <w:rPr>
          <w:rFonts w:ascii="Times New Roman" w:hAnsi="Times New Roman"/>
          <w:b/>
          <w:color w:val="000000"/>
          <w:spacing w:val="-2"/>
          <w:sz w:val="24"/>
          <w:szCs w:val="24"/>
        </w:rPr>
        <w:t>ИЗПЪЛНИТЕЛЯ</w:t>
      </w:r>
      <w:r w:rsidR="00974C3E">
        <w:rPr>
          <w:rFonts w:ascii="Times New Roman" w:hAnsi="Times New Roman"/>
          <w:color w:val="000000"/>
          <w:spacing w:val="-2"/>
          <w:sz w:val="24"/>
          <w:szCs w:val="24"/>
        </w:rPr>
        <w:t>, посочена в чл. 3</w:t>
      </w:r>
      <w:r w:rsidR="00A95A52">
        <w:rPr>
          <w:rFonts w:ascii="Times New Roman" w:hAnsi="Times New Roman"/>
          <w:color w:val="000000"/>
          <w:spacing w:val="-2"/>
          <w:sz w:val="24"/>
          <w:szCs w:val="24"/>
        </w:rPr>
        <w:t>, ал. 6</w:t>
      </w:r>
      <w:r w:rsidRPr="00A10C28">
        <w:rPr>
          <w:rFonts w:ascii="Times New Roman" w:hAnsi="Times New Roman"/>
          <w:color w:val="000000"/>
          <w:spacing w:val="-2"/>
          <w:sz w:val="24"/>
          <w:szCs w:val="24"/>
        </w:rPr>
        <w:t xml:space="preserve"> от Договора; </w:t>
      </w:r>
    </w:p>
    <w:p w:rsidR="00F438F5" w:rsidRPr="00A10C28" w:rsidRDefault="00F438F5" w:rsidP="00F438F5">
      <w:pPr>
        <w:shd w:val="clear" w:color="auto" w:fill="FFFFFF"/>
        <w:tabs>
          <w:tab w:val="left" w:pos="-180"/>
        </w:tabs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A10C28">
        <w:rPr>
          <w:rFonts w:ascii="Times New Roman" w:hAnsi="Times New Roman"/>
          <w:color w:val="000000"/>
          <w:spacing w:val="-2"/>
          <w:sz w:val="24"/>
          <w:szCs w:val="24"/>
        </w:rPr>
        <w:t xml:space="preserve">2. когато е във формата на банкова гаранция – чрез връщане на нейния оригинал на представител на </w:t>
      </w:r>
      <w:r w:rsidRPr="00A10C28">
        <w:rPr>
          <w:rFonts w:ascii="Times New Roman" w:hAnsi="Times New Roman"/>
          <w:b/>
          <w:color w:val="000000"/>
          <w:spacing w:val="-2"/>
          <w:sz w:val="24"/>
          <w:szCs w:val="24"/>
        </w:rPr>
        <w:t>ИЗПЪЛНИТЕЛЯ</w:t>
      </w:r>
      <w:r w:rsidRPr="00A10C28">
        <w:rPr>
          <w:rFonts w:ascii="Times New Roman" w:hAnsi="Times New Roman"/>
          <w:color w:val="000000"/>
          <w:spacing w:val="-2"/>
          <w:sz w:val="24"/>
          <w:szCs w:val="24"/>
        </w:rPr>
        <w:t xml:space="preserve"> или упълномощено от него лице;</w:t>
      </w:r>
    </w:p>
    <w:p w:rsidR="00F438F5" w:rsidRPr="00A10C28" w:rsidRDefault="00F438F5" w:rsidP="004C46AB">
      <w:pPr>
        <w:shd w:val="clear" w:color="auto" w:fill="FFFFFF"/>
        <w:tabs>
          <w:tab w:val="left" w:pos="-180"/>
        </w:tabs>
        <w:spacing w:after="12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A10C28">
        <w:rPr>
          <w:rFonts w:ascii="Times New Roman" w:hAnsi="Times New Roman"/>
          <w:color w:val="000000"/>
          <w:spacing w:val="-2"/>
          <w:sz w:val="24"/>
          <w:szCs w:val="24"/>
        </w:rPr>
        <w:t xml:space="preserve">3. когато е във формата на застраховка – чрез </w:t>
      </w:r>
      <w:r w:rsidRPr="00A10C28">
        <w:rPr>
          <w:rFonts w:ascii="Times New Roman" w:hAnsi="Times New Roman"/>
          <w:color w:val="000000"/>
          <w:spacing w:val="1"/>
          <w:sz w:val="24"/>
          <w:szCs w:val="24"/>
        </w:rPr>
        <w:t>изпращане на писмено уведомление до застрахователя</w:t>
      </w:r>
      <w:r w:rsidRPr="00A10C28">
        <w:rPr>
          <w:rFonts w:ascii="Times New Roman" w:hAnsi="Times New Roman"/>
          <w:color w:val="000000"/>
          <w:spacing w:val="-2"/>
          <w:sz w:val="24"/>
          <w:szCs w:val="24"/>
        </w:rPr>
        <w:t>.</w:t>
      </w:r>
    </w:p>
    <w:p w:rsidR="00F438F5" w:rsidRPr="00A10C28" w:rsidRDefault="00A95A52" w:rsidP="004C46AB">
      <w:pPr>
        <w:shd w:val="clear" w:color="auto" w:fill="FFFFFF"/>
        <w:tabs>
          <w:tab w:val="left" w:pos="-180"/>
        </w:tabs>
        <w:spacing w:after="12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4"/>
          <w:szCs w:val="24"/>
        </w:rPr>
        <w:t>(10</w:t>
      </w:r>
      <w:r w:rsidR="00F438F5" w:rsidRPr="00A10C28">
        <w:rPr>
          <w:rFonts w:ascii="Times New Roman" w:hAnsi="Times New Roman"/>
          <w:b/>
          <w:color w:val="000000"/>
          <w:spacing w:val="-2"/>
          <w:sz w:val="24"/>
          <w:szCs w:val="24"/>
        </w:rPr>
        <w:t>)</w:t>
      </w:r>
      <w:r w:rsidR="00F438F5" w:rsidRPr="00A10C28">
        <w:rPr>
          <w:rFonts w:ascii="Times New Roman" w:hAnsi="Times New Roman"/>
          <w:color w:val="000000"/>
          <w:spacing w:val="-2"/>
          <w:sz w:val="24"/>
          <w:szCs w:val="24"/>
        </w:rPr>
        <w:t xml:space="preserve"> Гаранцията не се освобождава от </w:t>
      </w:r>
      <w:r w:rsidR="00F438F5" w:rsidRPr="00A10C28">
        <w:rPr>
          <w:rFonts w:ascii="Times New Roman" w:hAnsi="Times New Roman"/>
          <w:b/>
          <w:color w:val="000000"/>
          <w:spacing w:val="-2"/>
          <w:sz w:val="24"/>
          <w:szCs w:val="24"/>
        </w:rPr>
        <w:t>ВЪЗЛОЖИТЕЛЯ</w:t>
      </w:r>
      <w:r w:rsidR="00F438F5" w:rsidRPr="00A10C28">
        <w:rPr>
          <w:rFonts w:ascii="Times New Roman" w:hAnsi="Times New Roman"/>
          <w:color w:val="000000"/>
          <w:spacing w:val="-2"/>
          <w:sz w:val="24"/>
          <w:szCs w:val="24"/>
        </w:rPr>
        <w:t xml:space="preserve">, ако в процеса на изпълнение на Договора е възникнал спор между Страните относно неизпълнение на задълженията на </w:t>
      </w:r>
      <w:r w:rsidR="00F438F5" w:rsidRPr="00A10C28">
        <w:rPr>
          <w:rFonts w:ascii="Times New Roman" w:hAnsi="Times New Roman"/>
          <w:b/>
          <w:color w:val="000000"/>
          <w:spacing w:val="-2"/>
          <w:sz w:val="24"/>
          <w:szCs w:val="24"/>
        </w:rPr>
        <w:t>ИЗПЪЛНИТЕЛЯ</w:t>
      </w:r>
      <w:r w:rsidR="00F438F5" w:rsidRPr="00A10C28">
        <w:rPr>
          <w:rFonts w:ascii="Times New Roman" w:hAnsi="Times New Roman"/>
          <w:color w:val="000000"/>
          <w:spacing w:val="-2"/>
          <w:sz w:val="24"/>
          <w:szCs w:val="24"/>
        </w:rPr>
        <w:t xml:space="preserve"> и въпросът е отнесен за решаване пред съд. При решаване на спора в полза на </w:t>
      </w:r>
      <w:r w:rsidR="00F438F5" w:rsidRPr="00A10C28">
        <w:rPr>
          <w:rFonts w:ascii="Times New Roman" w:hAnsi="Times New Roman"/>
          <w:b/>
          <w:color w:val="000000"/>
          <w:spacing w:val="-2"/>
          <w:sz w:val="24"/>
          <w:szCs w:val="24"/>
        </w:rPr>
        <w:t>ВЪЗЛОЖИТЕЛЯ</w:t>
      </w:r>
      <w:r w:rsidR="00F438F5" w:rsidRPr="00A10C28">
        <w:rPr>
          <w:rFonts w:ascii="Times New Roman" w:hAnsi="Times New Roman"/>
          <w:color w:val="000000"/>
          <w:spacing w:val="-2"/>
          <w:sz w:val="24"/>
          <w:szCs w:val="24"/>
        </w:rPr>
        <w:t xml:space="preserve"> той може да пристъпи към усвояване на гаранциите.</w:t>
      </w:r>
    </w:p>
    <w:p w:rsidR="00F438F5" w:rsidRPr="00A10C28" w:rsidRDefault="00A95A52" w:rsidP="004C46AB">
      <w:pPr>
        <w:shd w:val="clear" w:color="auto" w:fill="FFFFFF"/>
        <w:tabs>
          <w:tab w:val="left" w:pos="-180"/>
        </w:tabs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(11</w:t>
      </w:r>
      <w:r w:rsidR="00F438F5" w:rsidRPr="00A10C28">
        <w:rPr>
          <w:rFonts w:ascii="Times New Roman" w:hAnsi="Times New Roman"/>
          <w:b/>
          <w:sz w:val="24"/>
          <w:szCs w:val="24"/>
        </w:rPr>
        <w:t>) ВЪЗЛОЖИТЕЛЯТ</w:t>
      </w:r>
      <w:r w:rsidR="00F438F5" w:rsidRPr="00A10C28">
        <w:rPr>
          <w:rFonts w:ascii="Times New Roman" w:hAnsi="Times New Roman"/>
          <w:sz w:val="24"/>
          <w:szCs w:val="24"/>
        </w:rPr>
        <w:t xml:space="preserve"> има право да задържи съответна част и да се удовлетвори от Гаранцията за изпълнение, когато </w:t>
      </w:r>
      <w:r w:rsidR="00F438F5" w:rsidRPr="00A10C28">
        <w:rPr>
          <w:rFonts w:ascii="Times New Roman" w:hAnsi="Times New Roman"/>
          <w:b/>
          <w:sz w:val="24"/>
          <w:szCs w:val="24"/>
        </w:rPr>
        <w:t>ИЗПЪЛНИТЕЛЯТ</w:t>
      </w:r>
      <w:r w:rsidR="00F438F5" w:rsidRPr="00A10C28">
        <w:rPr>
          <w:rFonts w:ascii="Times New Roman" w:hAnsi="Times New Roman"/>
          <w:sz w:val="24"/>
          <w:szCs w:val="24"/>
        </w:rPr>
        <w:t xml:space="preserve"> не изпълни някое от неговите задължения по Договора, както и в случаите на лошо, частично</w:t>
      </w:r>
      <w:r w:rsidR="0040535A">
        <w:rPr>
          <w:rFonts w:ascii="Times New Roman" w:hAnsi="Times New Roman"/>
          <w:sz w:val="24"/>
          <w:szCs w:val="24"/>
        </w:rPr>
        <w:t>, неточно</w:t>
      </w:r>
      <w:r w:rsidR="00F438F5" w:rsidRPr="00A10C28">
        <w:rPr>
          <w:rFonts w:ascii="Times New Roman" w:hAnsi="Times New Roman"/>
          <w:sz w:val="24"/>
          <w:szCs w:val="24"/>
        </w:rPr>
        <w:t xml:space="preserve"> и забавено изпълнение на което и да е задължение на </w:t>
      </w:r>
      <w:r w:rsidR="00F438F5" w:rsidRPr="00A10C28">
        <w:rPr>
          <w:rFonts w:ascii="Times New Roman" w:hAnsi="Times New Roman"/>
          <w:b/>
          <w:sz w:val="24"/>
          <w:szCs w:val="24"/>
        </w:rPr>
        <w:t>ИЗПЪЛНИТЕЛЯ</w:t>
      </w:r>
      <w:r w:rsidR="00F438F5" w:rsidRPr="00A10C28">
        <w:rPr>
          <w:rFonts w:ascii="Times New Roman" w:hAnsi="Times New Roman"/>
          <w:sz w:val="24"/>
          <w:szCs w:val="24"/>
        </w:rPr>
        <w:t xml:space="preserve">, като усвои такава част от Гаранцията за изпълнение, </w:t>
      </w:r>
      <w:r w:rsidR="00F438F5" w:rsidRPr="0040535A">
        <w:rPr>
          <w:rFonts w:ascii="Times New Roman" w:hAnsi="Times New Roman"/>
          <w:sz w:val="24"/>
          <w:szCs w:val="24"/>
        </w:rPr>
        <w:t>която съответства на уговорената в Договора неустойка за съответния случай на неизпълнение.</w:t>
      </w:r>
    </w:p>
    <w:p w:rsidR="00A95A52" w:rsidRPr="00A95A52" w:rsidRDefault="00A95A52" w:rsidP="004C46A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95A5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12</w:t>
      </w:r>
      <w:r w:rsidRPr="00A95A52">
        <w:rPr>
          <w:rFonts w:ascii="Times New Roman" w:hAnsi="Times New Roman"/>
          <w:b/>
          <w:sz w:val="24"/>
          <w:szCs w:val="24"/>
        </w:rPr>
        <w:t>)</w:t>
      </w:r>
      <w:r w:rsidRPr="004C46AB">
        <w:rPr>
          <w:rFonts w:ascii="Times New Roman" w:hAnsi="Times New Roman"/>
          <w:b/>
          <w:sz w:val="24"/>
          <w:szCs w:val="24"/>
        </w:rPr>
        <w:t>ВЪЗЛОЖИТЕЛЯТ</w:t>
      </w:r>
      <w:r w:rsidRPr="00A95A52">
        <w:rPr>
          <w:rFonts w:ascii="Times New Roman" w:hAnsi="Times New Roman"/>
          <w:sz w:val="24"/>
          <w:szCs w:val="24"/>
        </w:rPr>
        <w:t xml:space="preserve"> не дължи лихви върху</w:t>
      </w:r>
      <w:r>
        <w:rPr>
          <w:rFonts w:ascii="Times New Roman" w:hAnsi="Times New Roman"/>
          <w:sz w:val="24"/>
          <w:szCs w:val="24"/>
        </w:rPr>
        <w:t xml:space="preserve"> сумата</w:t>
      </w:r>
      <w:r w:rsidRPr="00A95A52">
        <w:rPr>
          <w:rFonts w:ascii="Times New Roman" w:hAnsi="Times New Roman"/>
          <w:sz w:val="24"/>
          <w:szCs w:val="24"/>
        </w:rPr>
        <w:t xml:space="preserve"> по</w:t>
      </w:r>
      <w:r>
        <w:rPr>
          <w:rFonts w:ascii="Times New Roman" w:hAnsi="Times New Roman"/>
          <w:sz w:val="24"/>
          <w:szCs w:val="24"/>
        </w:rPr>
        <w:t xml:space="preserve"> предоставената гаранция</w:t>
      </w:r>
      <w:r w:rsidRPr="00A95A52">
        <w:rPr>
          <w:rFonts w:ascii="Times New Roman" w:hAnsi="Times New Roman"/>
          <w:sz w:val="24"/>
          <w:szCs w:val="24"/>
        </w:rPr>
        <w:t xml:space="preserve">, независимо от формата под която </w:t>
      </w:r>
      <w:r>
        <w:rPr>
          <w:rFonts w:ascii="Times New Roman" w:hAnsi="Times New Roman"/>
          <w:sz w:val="24"/>
          <w:szCs w:val="24"/>
        </w:rPr>
        <w:t>е</w:t>
      </w:r>
      <w:r w:rsidRPr="00A95A52">
        <w:rPr>
          <w:rFonts w:ascii="Times New Roman" w:hAnsi="Times New Roman"/>
          <w:sz w:val="24"/>
          <w:szCs w:val="24"/>
        </w:rPr>
        <w:t xml:space="preserve"> предоставен</w:t>
      </w:r>
      <w:r>
        <w:rPr>
          <w:rFonts w:ascii="Times New Roman" w:hAnsi="Times New Roman"/>
          <w:sz w:val="24"/>
          <w:szCs w:val="24"/>
        </w:rPr>
        <w:t>а</w:t>
      </w:r>
      <w:r w:rsidRPr="00A95A52">
        <w:rPr>
          <w:rFonts w:ascii="Times New Roman" w:hAnsi="Times New Roman"/>
          <w:sz w:val="24"/>
          <w:szCs w:val="24"/>
        </w:rPr>
        <w:t>.</w:t>
      </w:r>
    </w:p>
    <w:p w:rsidR="00A11049" w:rsidRDefault="00A95A52" w:rsidP="004C46AB">
      <w:pPr>
        <w:spacing w:after="12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95A52">
        <w:rPr>
          <w:rFonts w:ascii="Times New Roman" w:eastAsia="Calibri" w:hAnsi="Times New Roman"/>
          <w:b/>
          <w:sz w:val="24"/>
          <w:szCs w:val="24"/>
          <w:lang w:eastAsia="en-US"/>
        </w:rPr>
        <w:t>(1</w:t>
      </w:r>
      <w:r w:rsidR="004C46AB">
        <w:rPr>
          <w:rFonts w:ascii="Times New Roman" w:eastAsia="Calibri" w:hAnsi="Times New Roman"/>
          <w:b/>
          <w:sz w:val="24"/>
          <w:szCs w:val="24"/>
          <w:lang w:eastAsia="en-US"/>
        </w:rPr>
        <w:t>3</w:t>
      </w:r>
      <w:r w:rsidRPr="00A95A52">
        <w:rPr>
          <w:rFonts w:ascii="Times New Roman" w:eastAsia="Calibri" w:hAnsi="Times New Roman"/>
          <w:b/>
          <w:sz w:val="24"/>
          <w:szCs w:val="24"/>
          <w:lang w:eastAsia="en-US"/>
        </w:rPr>
        <w:t>)</w:t>
      </w:r>
      <w:r w:rsidRPr="00A95A52">
        <w:rPr>
          <w:rFonts w:ascii="Times New Roman" w:eastAsia="Calibri" w:hAnsi="Times New Roman"/>
          <w:sz w:val="24"/>
          <w:szCs w:val="24"/>
          <w:lang w:eastAsia="en-US"/>
        </w:rPr>
        <w:t xml:space="preserve"> В случай на задържане от </w:t>
      </w:r>
      <w:r w:rsidRPr="004C46AB">
        <w:rPr>
          <w:rFonts w:ascii="Times New Roman" w:eastAsia="Calibri" w:hAnsi="Times New Roman"/>
          <w:b/>
          <w:sz w:val="24"/>
          <w:szCs w:val="24"/>
          <w:lang w:eastAsia="en-US"/>
        </w:rPr>
        <w:t>В</w:t>
      </w:r>
      <w:r w:rsidR="00A60FA1" w:rsidRPr="004C46AB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ЪЗЛОЖИТЕЛЯ </w:t>
      </w:r>
      <w:r w:rsidRPr="00A95A52">
        <w:rPr>
          <w:rFonts w:ascii="Times New Roman" w:eastAsia="Calibri" w:hAnsi="Times New Roman"/>
          <w:sz w:val="24"/>
          <w:szCs w:val="24"/>
          <w:lang w:eastAsia="en-US"/>
        </w:rPr>
        <w:t xml:space="preserve">на суми от гаранциите, </w:t>
      </w:r>
      <w:r w:rsidR="00A60FA1" w:rsidRPr="004C46AB">
        <w:rPr>
          <w:rFonts w:ascii="Times New Roman" w:hAnsi="Times New Roman"/>
          <w:b/>
          <w:sz w:val="24"/>
          <w:szCs w:val="24"/>
        </w:rPr>
        <w:t>ИЗПЪЛНИТЕЛЯТ</w:t>
      </w:r>
      <w:r w:rsidRPr="00A95A52">
        <w:rPr>
          <w:rFonts w:ascii="Times New Roman" w:eastAsia="Calibri" w:hAnsi="Times New Roman"/>
          <w:sz w:val="24"/>
          <w:szCs w:val="24"/>
          <w:lang w:eastAsia="en-US"/>
        </w:rPr>
        <w:t xml:space="preserve"> е длъжен в срок до </w:t>
      </w:r>
      <w:r w:rsidR="00A60FA1">
        <w:rPr>
          <w:rFonts w:ascii="Times New Roman" w:hAnsi="Times New Roman"/>
          <w:sz w:val="24"/>
          <w:szCs w:val="24"/>
          <w:lang w:eastAsia="en-US"/>
        </w:rPr>
        <w:t>10 (десет) календарни</w:t>
      </w:r>
      <w:r w:rsidRPr="00A95A52">
        <w:rPr>
          <w:rFonts w:ascii="Times New Roman" w:hAnsi="Times New Roman"/>
          <w:sz w:val="24"/>
          <w:szCs w:val="24"/>
          <w:lang w:eastAsia="en-US"/>
        </w:rPr>
        <w:t xml:space="preserve"> дни</w:t>
      </w:r>
      <w:r w:rsidRPr="00A95A52">
        <w:rPr>
          <w:rFonts w:ascii="Times New Roman" w:eastAsia="Calibri" w:hAnsi="Times New Roman"/>
          <w:sz w:val="24"/>
          <w:szCs w:val="24"/>
          <w:lang w:eastAsia="en-US"/>
        </w:rPr>
        <w:t xml:space="preserve"> да допълни съответната гаранция до размера ѝ, уговорен в </w:t>
      </w:r>
      <w:r w:rsidR="00A60FA1">
        <w:rPr>
          <w:rFonts w:ascii="Times New Roman" w:eastAsia="Calibri" w:hAnsi="Times New Roman"/>
          <w:sz w:val="24"/>
          <w:szCs w:val="24"/>
          <w:lang w:eastAsia="en-US"/>
        </w:rPr>
        <w:t>настощия договор,</w:t>
      </w:r>
      <w:r w:rsidRPr="00A95A52">
        <w:rPr>
          <w:rFonts w:ascii="Times New Roman" w:eastAsia="Calibri" w:hAnsi="Times New Roman"/>
          <w:sz w:val="24"/>
          <w:szCs w:val="24"/>
          <w:lang w:eastAsia="en-US"/>
        </w:rPr>
        <w:t xml:space="preserve"> като внесе усвоената </w:t>
      </w:r>
      <w:r w:rsidRPr="00A95A52">
        <w:rPr>
          <w:rFonts w:ascii="Times New Roman" w:eastAsia="Calibri" w:hAnsi="Times New Roman"/>
          <w:sz w:val="24"/>
          <w:szCs w:val="24"/>
          <w:lang w:eastAsia="en-US"/>
        </w:rPr>
        <w:lastRenderedPageBreak/>
        <w:t>от Възложителя сума по сметка на В</w:t>
      </w:r>
      <w:r w:rsidR="00A60FA1">
        <w:rPr>
          <w:rFonts w:ascii="Times New Roman" w:eastAsia="Calibri" w:hAnsi="Times New Roman"/>
          <w:sz w:val="24"/>
          <w:szCs w:val="24"/>
          <w:lang w:eastAsia="en-US"/>
        </w:rPr>
        <w:t>ЪЗЛОЖИТЕЛЯ</w:t>
      </w:r>
      <w:r w:rsidRPr="00A95A52">
        <w:rPr>
          <w:rFonts w:ascii="Times New Roman" w:eastAsia="Calibri" w:hAnsi="Times New Roman"/>
          <w:sz w:val="24"/>
          <w:szCs w:val="24"/>
          <w:lang w:eastAsia="en-US"/>
        </w:rPr>
        <w:t>, или учреди банкова гаранция за сума в размер на усвоената или да дозастрах</w:t>
      </w:r>
      <w:r w:rsidR="00A60FA1">
        <w:rPr>
          <w:rFonts w:ascii="Times New Roman" w:eastAsia="Calibri" w:hAnsi="Times New Roman"/>
          <w:sz w:val="24"/>
          <w:szCs w:val="24"/>
          <w:lang w:eastAsia="en-US"/>
        </w:rPr>
        <w:t>ова отговорността си до размера на уговорената гаранция за изпълнение.</w:t>
      </w:r>
    </w:p>
    <w:p w:rsidR="00FF037B" w:rsidRDefault="002C671F" w:rsidP="004C46AB">
      <w:pPr>
        <w:spacing w:after="12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(14</w:t>
      </w:r>
      <w:r w:rsidR="00FF037B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) ВЪЗЛОЖИТЕЛЯТ </w:t>
      </w:r>
      <w:r w:rsidR="00FF037B" w:rsidRPr="00FF037B">
        <w:rPr>
          <w:rFonts w:ascii="Times New Roman" w:eastAsia="Calibri" w:hAnsi="Times New Roman"/>
          <w:sz w:val="24"/>
          <w:szCs w:val="24"/>
          <w:lang w:eastAsia="en-US"/>
        </w:rPr>
        <w:t xml:space="preserve">не задържа част от гаранцията за изпълнение за обезпечаване изпълнението на задължението за гаранционна поддръжка. </w:t>
      </w:r>
    </w:p>
    <w:p w:rsidR="00D2402E" w:rsidRPr="00577920" w:rsidRDefault="00D2402E" w:rsidP="00D2402E">
      <w:pPr>
        <w:keepNext/>
        <w:keepLines/>
        <w:shd w:val="clear" w:color="auto" w:fill="FFFFFF"/>
        <w:tabs>
          <w:tab w:val="left" w:pos="-1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7920">
        <w:rPr>
          <w:rFonts w:ascii="Times New Roman" w:hAnsi="Times New Roman"/>
          <w:b/>
          <w:sz w:val="24"/>
          <w:szCs w:val="24"/>
        </w:rPr>
        <w:t>(</w:t>
      </w:r>
      <w:r w:rsidR="002C671F">
        <w:rPr>
          <w:rFonts w:ascii="Times New Roman" w:hAnsi="Times New Roman"/>
          <w:b/>
          <w:sz w:val="24"/>
          <w:szCs w:val="24"/>
        </w:rPr>
        <w:t>15</w:t>
      </w:r>
      <w:r w:rsidRPr="00577920">
        <w:rPr>
          <w:rFonts w:ascii="Times New Roman" w:hAnsi="Times New Roman"/>
          <w:b/>
          <w:sz w:val="24"/>
          <w:szCs w:val="24"/>
        </w:rPr>
        <w:t>)</w:t>
      </w:r>
      <w:r w:rsidRPr="00577920">
        <w:rPr>
          <w:rFonts w:ascii="Times New Roman" w:hAnsi="Times New Roman"/>
          <w:sz w:val="24"/>
          <w:szCs w:val="24"/>
        </w:rPr>
        <w:t>В случай, че банката или застрахователното дружество, издало Гаранцията за обезпечаване</w:t>
      </w:r>
      <w:r w:rsidR="00EA49E3">
        <w:rPr>
          <w:rFonts w:ascii="Times New Roman" w:hAnsi="Times New Roman"/>
          <w:sz w:val="24"/>
          <w:szCs w:val="24"/>
        </w:rPr>
        <w:t xml:space="preserve"> на изпълнението на Договора</w:t>
      </w:r>
      <w:bookmarkStart w:id="2" w:name="_GoBack"/>
      <w:bookmarkEnd w:id="2"/>
      <w:r w:rsidRPr="00577920">
        <w:rPr>
          <w:rFonts w:ascii="Times New Roman" w:hAnsi="Times New Roman"/>
          <w:sz w:val="24"/>
          <w:szCs w:val="24"/>
        </w:rPr>
        <w:t xml:space="preserve">, се обяви в несъстоятелност, или изпадне в неплатежоспособност/свръхзадлъжнялост, или й се отнеме лиценза, или откаже да заплати предявената от </w:t>
      </w:r>
      <w:r w:rsidRPr="00577920">
        <w:rPr>
          <w:rFonts w:ascii="Times New Roman" w:hAnsi="Times New Roman"/>
          <w:b/>
          <w:sz w:val="24"/>
          <w:szCs w:val="24"/>
        </w:rPr>
        <w:t>ВЪЗЛОЖИТЕЛЯ</w:t>
      </w:r>
      <w:r w:rsidRPr="00577920">
        <w:rPr>
          <w:rFonts w:ascii="Times New Roman" w:hAnsi="Times New Roman"/>
          <w:sz w:val="24"/>
          <w:szCs w:val="24"/>
        </w:rPr>
        <w:t xml:space="preserve"> сума в 3-дневен срок, </w:t>
      </w:r>
      <w:r w:rsidRPr="00577920">
        <w:rPr>
          <w:rFonts w:ascii="Times New Roman" w:hAnsi="Times New Roman"/>
          <w:b/>
          <w:sz w:val="24"/>
          <w:szCs w:val="24"/>
        </w:rPr>
        <w:t>ВЪЗЛОЖИТЕЛЯТ</w:t>
      </w:r>
      <w:r w:rsidRPr="00577920">
        <w:rPr>
          <w:rFonts w:ascii="Times New Roman" w:hAnsi="Times New Roman"/>
          <w:sz w:val="24"/>
          <w:szCs w:val="24"/>
        </w:rPr>
        <w:t xml:space="preserve"> има право да поиска, а </w:t>
      </w:r>
      <w:r w:rsidRPr="00577920">
        <w:rPr>
          <w:rFonts w:ascii="Times New Roman" w:hAnsi="Times New Roman"/>
          <w:b/>
          <w:sz w:val="24"/>
          <w:szCs w:val="24"/>
        </w:rPr>
        <w:t>ИЗПЪЛНИТЕЛЯТ</w:t>
      </w:r>
      <w:r w:rsidRPr="00577920">
        <w:rPr>
          <w:rFonts w:ascii="Times New Roman" w:hAnsi="Times New Roman"/>
          <w:sz w:val="24"/>
          <w:szCs w:val="24"/>
        </w:rPr>
        <w:t xml:space="preserve"> се задължава да предостави, в срок до 5 (пет) работни дни от направеното искане, съответна заместваща гаранция от друга банкова или застрахователна институция, съгласувана с </w:t>
      </w:r>
      <w:r w:rsidRPr="00577920">
        <w:rPr>
          <w:rFonts w:ascii="Times New Roman" w:hAnsi="Times New Roman"/>
          <w:b/>
          <w:sz w:val="24"/>
          <w:szCs w:val="24"/>
        </w:rPr>
        <w:t>ВЪЗЛОЖИТЕЛЯ.</w:t>
      </w:r>
    </w:p>
    <w:p w:rsidR="00D2402E" w:rsidRPr="00FF037B" w:rsidRDefault="00D2402E" w:rsidP="004C46AB">
      <w:pPr>
        <w:spacing w:after="12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60FA1" w:rsidRPr="00A60FA1" w:rsidRDefault="00A60FA1" w:rsidP="004C46AB">
      <w:pPr>
        <w:tabs>
          <w:tab w:val="left" w:pos="0"/>
        </w:tabs>
        <w:spacing w:after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VI</w:t>
      </w:r>
      <w:r w:rsidR="00FF037B"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="00FF037B">
        <w:rPr>
          <w:rFonts w:ascii="Times New Roman" w:hAnsi="Times New Roman"/>
          <w:b/>
          <w:sz w:val="24"/>
          <w:szCs w:val="24"/>
        </w:rPr>
        <w:t xml:space="preserve">ОТГОВОРНОСТ ЗА НЕИЗПЪЛНЕНИЕ, САНКЦИИ И </w:t>
      </w:r>
      <w:r w:rsidRPr="00A60FA1">
        <w:rPr>
          <w:rFonts w:ascii="Times New Roman" w:hAnsi="Times New Roman"/>
          <w:b/>
          <w:sz w:val="24"/>
          <w:szCs w:val="24"/>
        </w:rPr>
        <w:t>НЕУСТОЙКИ</w:t>
      </w:r>
    </w:p>
    <w:p w:rsidR="00A60FA1" w:rsidRPr="00A60FA1" w:rsidRDefault="00A60FA1" w:rsidP="00EB296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60FA1">
        <w:rPr>
          <w:rFonts w:ascii="Times New Roman" w:hAnsi="Times New Roman"/>
          <w:b/>
          <w:sz w:val="24"/>
          <w:szCs w:val="24"/>
        </w:rPr>
        <w:t>Чл</w:t>
      </w:r>
      <w:r w:rsidR="00AF706E">
        <w:rPr>
          <w:rFonts w:ascii="Times New Roman" w:hAnsi="Times New Roman"/>
          <w:b/>
          <w:sz w:val="24"/>
          <w:szCs w:val="24"/>
        </w:rPr>
        <w:t>. 11</w:t>
      </w:r>
      <w:r w:rsidRPr="00A60FA1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(1) </w:t>
      </w:r>
      <w:r w:rsidRPr="00A60FA1">
        <w:rPr>
          <w:rFonts w:ascii="Times New Roman" w:hAnsi="Times New Roman"/>
          <w:sz w:val="24"/>
          <w:szCs w:val="24"/>
        </w:rPr>
        <w:t xml:space="preserve">При забавено изпълнение на задължения по Договора от страна на </w:t>
      </w:r>
      <w:r w:rsidRPr="00610086">
        <w:rPr>
          <w:rFonts w:ascii="Times New Roman" w:hAnsi="Times New Roman"/>
          <w:b/>
          <w:sz w:val="24"/>
          <w:szCs w:val="24"/>
        </w:rPr>
        <w:t>ИЗПЪЛНИТЕЛЯ</w:t>
      </w:r>
      <w:r w:rsidRPr="00A60FA1">
        <w:rPr>
          <w:rFonts w:ascii="Times New Roman" w:hAnsi="Times New Roman"/>
          <w:sz w:val="24"/>
          <w:szCs w:val="24"/>
          <w:lang w:eastAsia="en-US"/>
        </w:rPr>
        <w:t>в нарушение на предвидените в този Договор срокове</w:t>
      </w:r>
      <w:r w:rsidRPr="00A60FA1">
        <w:rPr>
          <w:rFonts w:ascii="Times New Roman" w:hAnsi="Times New Roman"/>
          <w:sz w:val="24"/>
          <w:szCs w:val="24"/>
        </w:rPr>
        <w:t xml:space="preserve">, същият заплаща на </w:t>
      </w:r>
      <w:r w:rsidRPr="00610086">
        <w:rPr>
          <w:rFonts w:ascii="Times New Roman" w:hAnsi="Times New Roman"/>
          <w:b/>
          <w:sz w:val="24"/>
          <w:szCs w:val="24"/>
        </w:rPr>
        <w:t xml:space="preserve">ВЪЗЛОЖИТЕЛЯ </w:t>
      </w:r>
      <w:r w:rsidRPr="00A60FA1">
        <w:rPr>
          <w:rFonts w:ascii="Times New Roman" w:hAnsi="Times New Roman"/>
          <w:sz w:val="24"/>
          <w:szCs w:val="24"/>
        </w:rPr>
        <w:t xml:space="preserve">неустойка в размер на </w:t>
      </w:r>
      <w:r>
        <w:rPr>
          <w:rFonts w:ascii="Times New Roman" w:hAnsi="Times New Roman"/>
          <w:sz w:val="24"/>
          <w:szCs w:val="24"/>
        </w:rPr>
        <w:t xml:space="preserve">0.01 % от общата стойност на договора </w:t>
      </w:r>
      <w:r w:rsidR="002C671F">
        <w:rPr>
          <w:rFonts w:ascii="Times New Roman" w:hAnsi="Times New Roman"/>
          <w:sz w:val="24"/>
          <w:szCs w:val="24"/>
        </w:rPr>
        <w:t>без</w:t>
      </w:r>
      <w:r>
        <w:rPr>
          <w:rFonts w:ascii="Times New Roman" w:hAnsi="Times New Roman"/>
          <w:sz w:val="24"/>
          <w:szCs w:val="24"/>
        </w:rPr>
        <w:t>ДДС</w:t>
      </w:r>
      <w:r w:rsidR="0040535A">
        <w:rPr>
          <w:rFonts w:ascii="Times New Roman" w:hAnsi="Times New Roman"/>
          <w:sz w:val="24"/>
          <w:szCs w:val="24"/>
        </w:rPr>
        <w:t xml:space="preserve"> за всеки просрочен ден</w:t>
      </w:r>
      <w:r w:rsidRPr="00A60FA1">
        <w:rPr>
          <w:rFonts w:ascii="Times New Roman" w:hAnsi="Times New Roman"/>
          <w:sz w:val="24"/>
          <w:szCs w:val="24"/>
        </w:rPr>
        <w:t xml:space="preserve">, но не повече от </w:t>
      </w:r>
      <w:r w:rsidR="002C671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0 %</w:t>
      </w:r>
      <w:r w:rsidRPr="00A60FA1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тази стойност.</w:t>
      </w:r>
    </w:p>
    <w:p w:rsidR="00A60FA1" w:rsidRPr="00A60FA1" w:rsidRDefault="00A60FA1" w:rsidP="00EB296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60FA1">
        <w:rPr>
          <w:rFonts w:ascii="Times New Roman" w:hAnsi="Times New Roman"/>
          <w:b/>
          <w:sz w:val="24"/>
          <w:szCs w:val="24"/>
        </w:rPr>
        <w:t>(2)</w:t>
      </w:r>
      <w:r w:rsidRPr="00A60FA1">
        <w:rPr>
          <w:rFonts w:ascii="Times New Roman" w:hAnsi="Times New Roman"/>
          <w:sz w:val="24"/>
          <w:szCs w:val="24"/>
        </w:rPr>
        <w:t xml:space="preserve"> При забава на </w:t>
      </w:r>
      <w:r w:rsidRPr="00610086">
        <w:rPr>
          <w:rFonts w:ascii="Times New Roman" w:hAnsi="Times New Roman"/>
          <w:b/>
          <w:sz w:val="24"/>
          <w:szCs w:val="24"/>
        </w:rPr>
        <w:t>ВЪЗЛОЖИТЕЛЯ</w:t>
      </w:r>
      <w:r w:rsidRPr="00A60FA1">
        <w:rPr>
          <w:rFonts w:ascii="Times New Roman" w:hAnsi="Times New Roman"/>
          <w:sz w:val="24"/>
          <w:szCs w:val="24"/>
        </w:rPr>
        <w:t xml:space="preserve">за изпълнение на задълженията му за плащане по Договора, същият заплаща на </w:t>
      </w:r>
      <w:r w:rsidRPr="00610086">
        <w:rPr>
          <w:rFonts w:ascii="Times New Roman" w:hAnsi="Times New Roman"/>
          <w:b/>
          <w:sz w:val="24"/>
          <w:szCs w:val="24"/>
        </w:rPr>
        <w:t>ИЗПЪЛНИТЕЛЯ</w:t>
      </w:r>
      <w:r w:rsidRPr="00A60FA1">
        <w:rPr>
          <w:rFonts w:ascii="Times New Roman" w:hAnsi="Times New Roman"/>
          <w:sz w:val="24"/>
          <w:szCs w:val="24"/>
        </w:rPr>
        <w:t xml:space="preserve"> неустойка в размер на </w:t>
      </w:r>
      <w:r>
        <w:rPr>
          <w:rFonts w:ascii="Times New Roman" w:hAnsi="Times New Roman"/>
          <w:sz w:val="24"/>
          <w:szCs w:val="24"/>
        </w:rPr>
        <w:t>0.01 %</w:t>
      </w:r>
      <w:r w:rsidRPr="00A60FA1">
        <w:rPr>
          <w:rFonts w:ascii="Times New Roman" w:hAnsi="Times New Roman"/>
          <w:sz w:val="24"/>
          <w:szCs w:val="24"/>
        </w:rPr>
        <w:t xml:space="preserve"> от дължимата сума за всеки просрочен ден, но не повече от </w:t>
      </w:r>
      <w:r w:rsidR="002C671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0 % </w:t>
      </w:r>
      <w:r w:rsidRPr="00A60FA1">
        <w:rPr>
          <w:rFonts w:ascii="Times New Roman" w:hAnsi="Times New Roman"/>
          <w:sz w:val="24"/>
          <w:szCs w:val="24"/>
        </w:rPr>
        <w:t>от размера на забавеното плащане.</w:t>
      </w:r>
    </w:p>
    <w:p w:rsidR="00A60FA1" w:rsidRPr="00A60FA1" w:rsidRDefault="00A60FA1" w:rsidP="00EB296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AC0589">
        <w:rPr>
          <w:rFonts w:ascii="Times New Roman" w:hAnsi="Times New Roman"/>
          <w:b/>
          <w:sz w:val="24"/>
          <w:szCs w:val="24"/>
        </w:rPr>
        <w:t>(</w:t>
      </w:r>
      <w:r w:rsidR="002C671F">
        <w:rPr>
          <w:rFonts w:ascii="Times New Roman" w:hAnsi="Times New Roman"/>
          <w:b/>
          <w:sz w:val="24"/>
          <w:szCs w:val="24"/>
        </w:rPr>
        <w:t>3</w:t>
      </w:r>
      <w:r w:rsidRPr="00AC0589">
        <w:rPr>
          <w:rFonts w:ascii="Times New Roman" w:hAnsi="Times New Roman"/>
          <w:b/>
          <w:sz w:val="24"/>
          <w:szCs w:val="24"/>
        </w:rPr>
        <w:t>)</w:t>
      </w:r>
      <w:r w:rsidR="00AC0589" w:rsidRPr="00610086">
        <w:rPr>
          <w:rFonts w:ascii="Times New Roman" w:hAnsi="Times New Roman"/>
          <w:b/>
          <w:sz w:val="24"/>
          <w:szCs w:val="24"/>
          <w:lang w:eastAsia="en-US"/>
        </w:rPr>
        <w:t>ВЪЗЛОЖИТЕЛЯТ</w:t>
      </w:r>
      <w:r w:rsidRPr="00A60FA1">
        <w:rPr>
          <w:rFonts w:ascii="Times New Roman" w:hAnsi="Times New Roman"/>
          <w:sz w:val="24"/>
          <w:szCs w:val="24"/>
        </w:rPr>
        <w:t xml:space="preserve">може да претендира обезщетение за нанесени вреди и пропуснати ползи по общия ред, независимо от начислените неустойки и независимо от усвояването на гаранцията за изпълнение. </w:t>
      </w:r>
    </w:p>
    <w:p w:rsidR="00FF037B" w:rsidRDefault="00FF037B" w:rsidP="00334E30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60FA1">
        <w:rPr>
          <w:rFonts w:ascii="Times New Roman" w:hAnsi="Times New Roman"/>
          <w:b/>
          <w:sz w:val="24"/>
          <w:szCs w:val="24"/>
        </w:rPr>
        <w:t>Чл</w:t>
      </w:r>
      <w:r w:rsidR="00AF706E">
        <w:rPr>
          <w:rFonts w:ascii="Times New Roman" w:hAnsi="Times New Roman"/>
          <w:b/>
          <w:sz w:val="24"/>
          <w:szCs w:val="24"/>
        </w:rPr>
        <w:t>. 12</w:t>
      </w:r>
      <w:r w:rsidRPr="00A60FA1">
        <w:rPr>
          <w:rFonts w:ascii="Times New Roman" w:hAnsi="Times New Roman"/>
          <w:b/>
          <w:sz w:val="24"/>
          <w:szCs w:val="24"/>
        </w:rPr>
        <w:t>.</w:t>
      </w:r>
      <w:r w:rsidRPr="00FF037B">
        <w:rPr>
          <w:rFonts w:ascii="Times New Roman" w:hAnsi="Times New Roman"/>
          <w:sz w:val="24"/>
          <w:szCs w:val="24"/>
        </w:rPr>
        <w:t>Наложените глоби от държавни институции, за установи нарушения по вина на</w:t>
      </w:r>
      <w:r>
        <w:rPr>
          <w:rFonts w:ascii="Times New Roman" w:hAnsi="Times New Roman"/>
          <w:b/>
          <w:sz w:val="24"/>
          <w:szCs w:val="24"/>
        </w:rPr>
        <w:t xml:space="preserve"> ИЗПЪЛНИТЕЛЯ </w:t>
      </w:r>
      <w:r w:rsidRPr="00FF037B">
        <w:rPr>
          <w:rFonts w:ascii="Times New Roman" w:hAnsi="Times New Roman"/>
          <w:sz w:val="24"/>
          <w:szCs w:val="24"/>
        </w:rPr>
        <w:t>във връзка с извършваната от него дейност по настоящия договор, са за сметка на</w:t>
      </w:r>
      <w:r>
        <w:rPr>
          <w:rFonts w:ascii="Times New Roman" w:hAnsi="Times New Roman"/>
          <w:b/>
          <w:sz w:val="24"/>
          <w:szCs w:val="24"/>
        </w:rPr>
        <w:t xml:space="preserve"> ИЗПЪЛНИТЕЛЯ.</w:t>
      </w:r>
    </w:p>
    <w:p w:rsidR="00AF706E" w:rsidRDefault="00AF706E" w:rsidP="00900B6C">
      <w:pPr>
        <w:tabs>
          <w:tab w:val="left" w:pos="1080"/>
        </w:tabs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900B6C" w:rsidRPr="002B6BDD" w:rsidRDefault="00AF706E" w:rsidP="00900B6C">
      <w:pPr>
        <w:tabs>
          <w:tab w:val="left" w:pos="1080"/>
        </w:tabs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AF706E">
        <w:rPr>
          <w:rFonts w:ascii="Times New Roman" w:hAnsi="Times New Roman"/>
          <w:b/>
          <w:sz w:val="24"/>
          <w:szCs w:val="24"/>
          <w:lang w:val="en-US"/>
        </w:rPr>
        <w:t>VII</w:t>
      </w:r>
      <w:r w:rsidR="0028350A" w:rsidRPr="002B6BDD">
        <w:rPr>
          <w:rFonts w:ascii="Times New Roman" w:hAnsi="Times New Roman"/>
          <w:b/>
          <w:sz w:val="24"/>
          <w:szCs w:val="24"/>
          <w:lang w:val="en-US"/>
        </w:rPr>
        <w:t xml:space="preserve">I. </w:t>
      </w:r>
      <w:r w:rsidR="0028350A" w:rsidRPr="002B6BDD">
        <w:rPr>
          <w:rFonts w:ascii="Times New Roman" w:hAnsi="Times New Roman"/>
          <w:b/>
          <w:sz w:val="24"/>
          <w:szCs w:val="24"/>
        </w:rPr>
        <w:t>УСЛОВИЯ ЗА ПРЕКРАТЯВАНЕ И РАЗВАЛЯНЕ НА ДОГОВОРА</w:t>
      </w:r>
    </w:p>
    <w:p w:rsidR="0028350A" w:rsidRPr="002B6BDD" w:rsidRDefault="00AF706E" w:rsidP="0028350A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>Чл. 13</w:t>
      </w:r>
      <w:r w:rsidR="0028350A" w:rsidRPr="002B6BD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 (1) </w:t>
      </w:r>
      <w:r w:rsidR="0028350A" w:rsidRPr="002B6BDD">
        <w:rPr>
          <w:rFonts w:ascii="Times New Roman" w:eastAsia="Calibri" w:hAnsi="Times New Roman"/>
          <w:sz w:val="24"/>
          <w:szCs w:val="24"/>
          <w:lang w:eastAsia="en-US"/>
        </w:rPr>
        <w:t>Настоящият Договор се прекратява в следните случаи:</w:t>
      </w:r>
    </w:p>
    <w:p w:rsidR="0028350A" w:rsidRPr="002B6BDD" w:rsidRDefault="0028350A" w:rsidP="0028350A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B6BDD">
        <w:rPr>
          <w:rFonts w:ascii="Times New Roman" w:eastAsia="Calibri" w:hAnsi="Times New Roman"/>
          <w:sz w:val="24"/>
          <w:szCs w:val="24"/>
          <w:lang w:eastAsia="en-US"/>
        </w:rPr>
        <w:t xml:space="preserve">1. </w:t>
      </w:r>
      <w:r w:rsidRPr="002B6BDD">
        <w:rPr>
          <w:rFonts w:ascii="Times New Roman" w:hAnsi="Times New Roman"/>
          <w:bCs/>
          <w:sz w:val="24"/>
          <w:szCs w:val="24"/>
        </w:rPr>
        <w:t>по взаимно съгласие на Страните, изразено в писмена форма;</w:t>
      </w:r>
    </w:p>
    <w:p w:rsidR="0028350A" w:rsidRPr="002B6BDD" w:rsidRDefault="0028350A" w:rsidP="0028350A">
      <w:p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B6BDD">
        <w:rPr>
          <w:rFonts w:ascii="Times New Roman" w:eastAsia="Calibri" w:hAnsi="Times New Roman"/>
          <w:sz w:val="24"/>
          <w:szCs w:val="24"/>
          <w:lang w:eastAsia="en-US"/>
        </w:rPr>
        <w:t>2. с изтичане на уговорения срок;</w:t>
      </w:r>
    </w:p>
    <w:p w:rsidR="00900B6C" w:rsidRPr="002B6BDD" w:rsidRDefault="00900B6C" w:rsidP="0028350A">
      <w:p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B6BDD">
        <w:rPr>
          <w:rFonts w:ascii="Times New Roman" w:eastAsia="Calibri" w:hAnsi="Times New Roman"/>
          <w:sz w:val="24"/>
          <w:szCs w:val="24"/>
          <w:lang w:eastAsia="en-US"/>
        </w:rPr>
        <w:t>3. с изпълнение на всички задължения по него;</w:t>
      </w:r>
    </w:p>
    <w:p w:rsidR="00900B6C" w:rsidRPr="002B6BDD" w:rsidRDefault="00900B6C" w:rsidP="0028350A">
      <w:pPr>
        <w:spacing w:after="0" w:line="240" w:lineRule="auto"/>
        <w:contextualSpacing/>
        <w:jc w:val="both"/>
        <w:rPr>
          <w:rFonts w:ascii="Times New Roman" w:hAnsi="Times New Roman"/>
          <w:snapToGrid w:val="0"/>
          <w:sz w:val="24"/>
          <w:szCs w:val="24"/>
          <w:lang w:eastAsia="ar-SA"/>
        </w:rPr>
      </w:pPr>
      <w:r w:rsidRPr="002B6BDD">
        <w:rPr>
          <w:rFonts w:ascii="Times New Roman" w:eastAsia="Calibri" w:hAnsi="Times New Roman"/>
          <w:sz w:val="24"/>
          <w:szCs w:val="24"/>
          <w:lang w:eastAsia="en-US"/>
        </w:rPr>
        <w:t xml:space="preserve">4. </w:t>
      </w:r>
      <w:r w:rsidRPr="002B6BDD">
        <w:rPr>
          <w:rFonts w:ascii="Times New Roman" w:hAnsi="Times New Roman"/>
          <w:snapToGrid w:val="0"/>
          <w:sz w:val="24"/>
          <w:szCs w:val="24"/>
          <w:lang w:eastAsia="ar-SA"/>
        </w:rPr>
        <w:t>при настъпване на обективна невъзможност за изпълнение на възложената работа;</w:t>
      </w:r>
    </w:p>
    <w:p w:rsidR="00900B6C" w:rsidRPr="002B6BDD" w:rsidRDefault="00900B6C" w:rsidP="0028350A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B6BDD">
        <w:rPr>
          <w:rFonts w:ascii="Times New Roman" w:hAnsi="Times New Roman"/>
          <w:snapToGrid w:val="0"/>
          <w:sz w:val="24"/>
          <w:szCs w:val="24"/>
          <w:lang w:eastAsia="ar-SA"/>
        </w:rPr>
        <w:t xml:space="preserve">5. с писмено уведомление до </w:t>
      </w:r>
      <w:r w:rsidRPr="002B6BDD">
        <w:rPr>
          <w:rFonts w:ascii="Times New Roman" w:hAnsi="Times New Roman"/>
          <w:b/>
          <w:snapToGrid w:val="0"/>
          <w:sz w:val="24"/>
          <w:szCs w:val="24"/>
          <w:lang w:eastAsia="ar-SA"/>
        </w:rPr>
        <w:t>ИЗПЪЛНИТЕЛЯ</w:t>
      </w:r>
      <w:r w:rsidRPr="002B6BDD">
        <w:rPr>
          <w:rFonts w:ascii="Times New Roman" w:hAnsi="Times New Roman"/>
          <w:snapToGrid w:val="0"/>
          <w:sz w:val="24"/>
          <w:szCs w:val="24"/>
          <w:lang w:eastAsia="ar-SA"/>
        </w:rPr>
        <w:t xml:space="preserve">, ако в резултат на обстоятелства, възникнали след сключването на Договора, </w:t>
      </w:r>
      <w:r w:rsidRPr="002B6BDD">
        <w:rPr>
          <w:rFonts w:ascii="Times New Roman" w:hAnsi="Times New Roman"/>
          <w:b/>
          <w:snapToGrid w:val="0"/>
          <w:sz w:val="24"/>
          <w:szCs w:val="24"/>
          <w:lang w:eastAsia="ar-SA"/>
        </w:rPr>
        <w:t>ВЪЗЛОЖИТЕЛЯТ</w:t>
      </w:r>
      <w:r w:rsidRPr="002B6BDD">
        <w:rPr>
          <w:rFonts w:ascii="Times New Roman" w:hAnsi="Times New Roman"/>
          <w:snapToGrid w:val="0"/>
          <w:sz w:val="24"/>
          <w:szCs w:val="24"/>
          <w:lang w:eastAsia="ar-SA"/>
        </w:rPr>
        <w:t xml:space="preserve"> не е в състояние да изпълни своите задължения;</w:t>
      </w:r>
    </w:p>
    <w:p w:rsidR="0028350A" w:rsidRDefault="00900B6C" w:rsidP="0040535A">
      <w:pPr>
        <w:spacing w:after="12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B6BDD">
        <w:rPr>
          <w:rFonts w:ascii="Times New Roman" w:eastAsia="Calibri" w:hAnsi="Times New Roman"/>
          <w:sz w:val="24"/>
          <w:szCs w:val="24"/>
          <w:lang w:eastAsia="en-US"/>
        </w:rPr>
        <w:t>6</w:t>
      </w:r>
      <w:r w:rsidR="0028350A" w:rsidRPr="002B6BDD">
        <w:rPr>
          <w:rFonts w:ascii="Times New Roman" w:eastAsia="Calibri" w:hAnsi="Times New Roman"/>
          <w:sz w:val="24"/>
          <w:szCs w:val="24"/>
          <w:lang w:eastAsia="en-US"/>
        </w:rPr>
        <w:t xml:space="preserve">. когато са настъпили съществени промени във финансирането на обществената поръчка – предмет на Договора, извън правомощията на </w:t>
      </w:r>
      <w:r w:rsidR="0028350A" w:rsidRPr="002B6BDD">
        <w:rPr>
          <w:rFonts w:ascii="Times New Roman" w:eastAsia="Calibri" w:hAnsi="Times New Roman"/>
          <w:b/>
          <w:sz w:val="24"/>
          <w:szCs w:val="24"/>
          <w:lang w:eastAsia="en-US"/>
        </w:rPr>
        <w:t>ВЪЗЛОЖИТЕЛЯ</w:t>
      </w:r>
      <w:r w:rsidR="0028350A" w:rsidRPr="002B6BDD">
        <w:rPr>
          <w:rFonts w:ascii="Times New Roman" w:eastAsia="Calibri" w:hAnsi="Times New Roman"/>
          <w:sz w:val="24"/>
          <w:szCs w:val="24"/>
          <w:lang w:eastAsia="en-US"/>
        </w:rPr>
        <w:t xml:space="preserve">, които той не е могъл или не е бил длъжен да предвиди или да предотврати – с писмено уведомление от ВЪЗЛОЖИТЕЛЯ, отправено до </w:t>
      </w:r>
      <w:r w:rsidR="0028350A" w:rsidRPr="002B6BDD">
        <w:rPr>
          <w:rFonts w:ascii="Times New Roman" w:eastAsia="Calibri" w:hAnsi="Times New Roman"/>
          <w:b/>
          <w:sz w:val="24"/>
          <w:szCs w:val="24"/>
          <w:lang w:eastAsia="en-US"/>
        </w:rPr>
        <w:t>ИЗПЪЛНИТЕЛЯ</w:t>
      </w:r>
      <w:r w:rsidR="0028350A" w:rsidRPr="002B6BDD">
        <w:rPr>
          <w:rFonts w:ascii="Times New Roman" w:eastAsia="Calibri" w:hAnsi="Times New Roman"/>
          <w:sz w:val="24"/>
          <w:szCs w:val="24"/>
          <w:lang w:eastAsia="en-US"/>
        </w:rPr>
        <w:t>, веднага сле</w:t>
      </w:r>
      <w:r w:rsidR="00334E30" w:rsidRPr="002B6BDD">
        <w:rPr>
          <w:rFonts w:ascii="Times New Roman" w:eastAsia="Calibri" w:hAnsi="Times New Roman"/>
          <w:sz w:val="24"/>
          <w:szCs w:val="24"/>
          <w:lang w:eastAsia="en-US"/>
        </w:rPr>
        <w:t>д настъпване на обстоятелствата</w:t>
      </w:r>
      <w:r w:rsidR="0040535A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B56BF5" w:rsidRPr="00D42289" w:rsidRDefault="00B56BF5" w:rsidP="00B56BF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7. </w:t>
      </w:r>
      <w:r>
        <w:rPr>
          <w:rFonts w:ascii="Times New Roman" w:hAnsi="Times New Roman"/>
          <w:sz w:val="24"/>
          <w:szCs w:val="24"/>
        </w:rPr>
        <w:t>на основание чл. 114 ЗОП, от</w:t>
      </w:r>
      <w:r w:rsidRPr="00F128AD">
        <w:rPr>
          <w:rFonts w:ascii="Times New Roman" w:hAnsi="Times New Roman"/>
          <w:sz w:val="24"/>
          <w:szCs w:val="24"/>
        </w:rPr>
        <w:t xml:space="preserve"> всяка от страните без предизвестие</w:t>
      </w:r>
      <w:r>
        <w:rPr>
          <w:rFonts w:ascii="Times New Roman" w:hAnsi="Times New Roman"/>
          <w:sz w:val="24"/>
          <w:szCs w:val="24"/>
        </w:rPr>
        <w:t>,</w:t>
      </w:r>
      <w:r w:rsidRPr="00F128AD">
        <w:rPr>
          <w:rFonts w:ascii="Times New Roman" w:hAnsi="Times New Roman"/>
          <w:sz w:val="24"/>
          <w:szCs w:val="24"/>
        </w:rPr>
        <w:t xml:space="preserve"> след изтичане на тримесечен срок от сключването му.</w:t>
      </w:r>
    </w:p>
    <w:p w:rsidR="0028350A" w:rsidRPr="002B6BDD" w:rsidRDefault="0028350A" w:rsidP="004E2965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B6BDD">
        <w:rPr>
          <w:rFonts w:ascii="Times New Roman" w:eastAsia="Calibri" w:hAnsi="Times New Roman"/>
          <w:b/>
          <w:sz w:val="24"/>
          <w:szCs w:val="24"/>
          <w:lang w:eastAsia="en-US"/>
        </w:rPr>
        <w:lastRenderedPageBreak/>
        <w:t>(2)ВЪЗЛОЖИТЕЛЯТ</w:t>
      </w:r>
      <w:r w:rsidRPr="002B6BDD">
        <w:rPr>
          <w:rFonts w:ascii="Times New Roman" w:eastAsia="Calibri" w:hAnsi="Times New Roman"/>
          <w:sz w:val="24"/>
          <w:szCs w:val="24"/>
          <w:lang w:eastAsia="en-US"/>
        </w:rPr>
        <w:t xml:space="preserve"> може да прекрати Договора без предизвестие, с писмено уведомление, изпратено до </w:t>
      </w:r>
      <w:r w:rsidRPr="002B6BDD">
        <w:rPr>
          <w:rFonts w:ascii="Times New Roman" w:eastAsia="Calibri" w:hAnsi="Times New Roman"/>
          <w:b/>
          <w:sz w:val="24"/>
          <w:szCs w:val="24"/>
          <w:lang w:eastAsia="en-US"/>
        </w:rPr>
        <w:t>ИЗПЪЛНИТЕЛЯ</w:t>
      </w:r>
      <w:r w:rsidRPr="002B6BDD">
        <w:rPr>
          <w:rFonts w:ascii="Times New Roman" w:eastAsia="Calibri" w:hAnsi="Times New Roman"/>
          <w:sz w:val="24"/>
          <w:szCs w:val="24"/>
          <w:lang w:eastAsia="en-US"/>
        </w:rPr>
        <w:t xml:space="preserve">: </w:t>
      </w:r>
    </w:p>
    <w:p w:rsidR="0028350A" w:rsidRPr="002B6BDD" w:rsidRDefault="004E2965" w:rsidP="0028350A">
      <w:p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B6BDD">
        <w:rPr>
          <w:rFonts w:ascii="Times New Roman" w:eastAsia="Calibri" w:hAnsi="Times New Roman"/>
          <w:sz w:val="24"/>
          <w:szCs w:val="24"/>
          <w:lang w:eastAsia="en-US"/>
        </w:rPr>
        <w:t>1</w:t>
      </w:r>
      <w:r w:rsidR="0028350A" w:rsidRPr="002B6BDD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r w:rsidR="0028350A" w:rsidRPr="002B6BDD">
        <w:rPr>
          <w:rFonts w:ascii="Times New Roman" w:hAnsi="Times New Roman"/>
          <w:sz w:val="24"/>
          <w:szCs w:val="24"/>
        </w:rPr>
        <w:t xml:space="preserve">при забава в което и да е от задълженита на ИЗПЪЛНИТЕЛЯ продължила повече от </w:t>
      </w:r>
      <w:r w:rsidR="0028350A" w:rsidRPr="002B6BDD">
        <w:rPr>
          <w:rFonts w:ascii="Times New Roman" w:hAnsi="Times New Roman"/>
          <w:sz w:val="24"/>
          <w:szCs w:val="24"/>
          <w:lang w:eastAsia="en-US"/>
        </w:rPr>
        <w:t>20 (двадесет) календарни дни</w:t>
      </w:r>
      <w:r w:rsidRPr="002B6BDD">
        <w:rPr>
          <w:rFonts w:ascii="Times New Roman" w:hAnsi="Times New Roman"/>
          <w:sz w:val="24"/>
          <w:szCs w:val="24"/>
          <w:lang w:eastAsia="en-US"/>
        </w:rPr>
        <w:t xml:space="preserve"> по вина на </w:t>
      </w:r>
      <w:r w:rsidRPr="002B6BDD">
        <w:rPr>
          <w:rFonts w:ascii="Times New Roman" w:hAnsi="Times New Roman"/>
          <w:b/>
          <w:sz w:val="24"/>
          <w:szCs w:val="24"/>
          <w:lang w:eastAsia="en-US"/>
        </w:rPr>
        <w:t>ИЗПЪЛНИТЕЛЯ</w:t>
      </w:r>
      <w:r w:rsidR="006576B2">
        <w:rPr>
          <w:rFonts w:ascii="Times New Roman" w:eastAsia="Calibri" w:hAnsi="Times New Roman"/>
          <w:sz w:val="24"/>
          <w:szCs w:val="24"/>
          <w:lang w:eastAsia="en-US"/>
        </w:rPr>
        <w:t xml:space="preserve">; </w:t>
      </w:r>
    </w:p>
    <w:p w:rsidR="0028350A" w:rsidRDefault="004E2965" w:rsidP="0040535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B6BDD">
        <w:rPr>
          <w:rFonts w:ascii="Times New Roman" w:hAnsi="Times New Roman"/>
          <w:bCs/>
          <w:sz w:val="24"/>
          <w:szCs w:val="24"/>
        </w:rPr>
        <w:t>2</w:t>
      </w:r>
      <w:r w:rsidR="0028350A" w:rsidRPr="002B6BDD">
        <w:rPr>
          <w:rFonts w:ascii="Times New Roman" w:hAnsi="Times New Roman"/>
          <w:bCs/>
          <w:sz w:val="24"/>
          <w:szCs w:val="24"/>
        </w:rPr>
        <w:t xml:space="preserve">. в случай че </w:t>
      </w:r>
      <w:r w:rsidR="0028350A" w:rsidRPr="002B6BDD">
        <w:rPr>
          <w:rFonts w:ascii="Times New Roman" w:hAnsi="Times New Roman"/>
          <w:b/>
          <w:bCs/>
          <w:sz w:val="24"/>
          <w:szCs w:val="24"/>
        </w:rPr>
        <w:t>ИЗПЪЛНИТЕЛЯТ</w:t>
      </w:r>
      <w:r w:rsidR="0028350A" w:rsidRPr="002B6BDD">
        <w:rPr>
          <w:rFonts w:ascii="Times New Roman" w:hAnsi="Times New Roman"/>
          <w:bCs/>
          <w:sz w:val="24"/>
          <w:szCs w:val="24"/>
        </w:rPr>
        <w:t xml:space="preserve"> използва подизпълнител, без да е декларирал това в документите за участие, или използва подизпълнител, който е различен от този, който е посочен, освен в случаите, в които замяната, съответно включването на подизпълнител е извършено със съгласието на </w:t>
      </w:r>
      <w:r w:rsidR="0028350A" w:rsidRPr="002B6BDD">
        <w:rPr>
          <w:rFonts w:ascii="Times New Roman" w:hAnsi="Times New Roman"/>
          <w:b/>
          <w:bCs/>
          <w:sz w:val="24"/>
          <w:szCs w:val="24"/>
        </w:rPr>
        <w:t>ВЪЗЛОЖИТЕЛЯ</w:t>
      </w:r>
      <w:r w:rsidR="0028350A" w:rsidRPr="002B6BDD">
        <w:rPr>
          <w:rFonts w:ascii="Times New Roman" w:hAnsi="Times New Roman"/>
          <w:bCs/>
          <w:sz w:val="24"/>
          <w:szCs w:val="24"/>
        </w:rPr>
        <w:t xml:space="preserve"> и в съответствие със ЗОП и настоящия Договор</w:t>
      </w:r>
      <w:r w:rsidR="0040535A"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:rsidR="0040535A" w:rsidRPr="002B6BDD" w:rsidRDefault="0040535A" w:rsidP="00334E30">
      <w:pPr>
        <w:spacing w:after="12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Pr="002B6BDD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r w:rsidRPr="002B6BDD">
        <w:rPr>
          <w:rFonts w:ascii="Times New Roman" w:hAnsi="Times New Roman"/>
          <w:snapToGrid w:val="0"/>
          <w:sz w:val="24"/>
          <w:szCs w:val="24"/>
          <w:lang w:eastAsia="ar-SA"/>
        </w:rPr>
        <w:t xml:space="preserve">с писмено уведомление до </w:t>
      </w:r>
      <w:r w:rsidRPr="002B6BDD">
        <w:rPr>
          <w:rFonts w:ascii="Times New Roman" w:hAnsi="Times New Roman"/>
          <w:b/>
          <w:snapToGrid w:val="0"/>
          <w:sz w:val="24"/>
          <w:szCs w:val="24"/>
          <w:lang w:eastAsia="ar-SA"/>
        </w:rPr>
        <w:t>ИЗПЪЛНИТЕЛЯ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 w:rsidRPr="002B6BDD">
        <w:rPr>
          <w:rFonts w:ascii="Times New Roman" w:eastAsia="Calibri" w:hAnsi="Times New Roman"/>
          <w:sz w:val="24"/>
          <w:szCs w:val="24"/>
          <w:lang w:eastAsia="en-US"/>
        </w:rPr>
        <w:t>когато след започва</w:t>
      </w:r>
      <w:r w:rsidR="006576B2">
        <w:rPr>
          <w:rFonts w:ascii="Times New Roman" w:eastAsia="Calibri" w:hAnsi="Times New Roman"/>
          <w:sz w:val="24"/>
          <w:szCs w:val="24"/>
          <w:lang w:eastAsia="en-US"/>
        </w:rPr>
        <w:t>не</w:t>
      </w:r>
      <w:r w:rsidRPr="002B6BDD">
        <w:rPr>
          <w:rFonts w:ascii="Times New Roman" w:eastAsia="Calibri" w:hAnsi="Times New Roman"/>
          <w:sz w:val="24"/>
          <w:szCs w:val="24"/>
          <w:lang w:eastAsia="en-US"/>
        </w:rPr>
        <w:t xml:space="preserve"> на работа по договора и на всеки един последващ етап се установи, че извършваната работа не съответсва на Техническите спецификации, </w:t>
      </w:r>
      <w:r w:rsidR="00AF706E">
        <w:rPr>
          <w:rFonts w:ascii="Times New Roman" w:eastAsia="Calibri" w:hAnsi="Times New Roman"/>
          <w:sz w:val="24"/>
          <w:szCs w:val="24"/>
          <w:lang w:eastAsia="en-US"/>
        </w:rPr>
        <w:t xml:space="preserve">нормативните изисквания </w:t>
      </w:r>
      <w:r w:rsidRPr="002B6BDD">
        <w:rPr>
          <w:rFonts w:ascii="Times New Roman" w:eastAsia="Calibri" w:hAnsi="Times New Roman"/>
          <w:sz w:val="24"/>
          <w:szCs w:val="24"/>
          <w:lang w:eastAsia="en-US"/>
        </w:rPr>
        <w:t>и/или Техническото предложение – Приложение № 2.</w:t>
      </w:r>
    </w:p>
    <w:p w:rsidR="00900B6C" w:rsidRPr="002B6BDD" w:rsidRDefault="0028350A" w:rsidP="00C5225D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B6BDD">
        <w:rPr>
          <w:rFonts w:ascii="Times New Roman" w:hAnsi="Times New Roman"/>
          <w:b/>
          <w:bCs/>
          <w:sz w:val="24"/>
          <w:szCs w:val="24"/>
        </w:rPr>
        <w:t>(3)ВЪЗЛОЖИТЕЛЯТ</w:t>
      </w:r>
      <w:r w:rsidRPr="002B6BDD">
        <w:rPr>
          <w:rFonts w:ascii="Times New Roman" w:hAnsi="Times New Roman"/>
          <w:bCs/>
          <w:sz w:val="24"/>
          <w:szCs w:val="24"/>
        </w:rPr>
        <w:t xml:space="preserve"> прекратява Договора в случаите по чл.118, ал.1 от ЗОП, без да дължи обезщетение на </w:t>
      </w:r>
      <w:r w:rsidRPr="002B6BDD">
        <w:rPr>
          <w:rFonts w:ascii="Times New Roman" w:hAnsi="Times New Roman"/>
          <w:b/>
          <w:bCs/>
          <w:sz w:val="24"/>
          <w:szCs w:val="24"/>
        </w:rPr>
        <w:t xml:space="preserve">ИЗПЪЛНИТЕЛЯ </w:t>
      </w:r>
      <w:r w:rsidRPr="002B6BDD">
        <w:rPr>
          <w:rFonts w:ascii="Times New Roman" w:hAnsi="Times New Roman"/>
          <w:bCs/>
          <w:sz w:val="24"/>
          <w:szCs w:val="24"/>
        </w:rPr>
        <w:t xml:space="preserve">за претърпени от прекратяването на Договора вреди, освен ако прекратяването е на основание чл.118, ал.1, т.1 от ЗОП. </w:t>
      </w:r>
    </w:p>
    <w:p w:rsidR="0028350A" w:rsidRPr="002B6BDD" w:rsidRDefault="00900B6C" w:rsidP="00C5225D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B6BDD">
        <w:rPr>
          <w:rFonts w:ascii="Times New Roman" w:hAnsi="Times New Roman"/>
          <w:b/>
          <w:bCs/>
          <w:sz w:val="24"/>
          <w:szCs w:val="24"/>
        </w:rPr>
        <w:t>(4)</w:t>
      </w:r>
      <w:r w:rsidR="0028350A" w:rsidRPr="002B6BDD">
        <w:rPr>
          <w:rFonts w:ascii="Times New Roman" w:hAnsi="Times New Roman"/>
          <w:bCs/>
          <w:sz w:val="24"/>
          <w:szCs w:val="24"/>
        </w:rPr>
        <w:t xml:space="preserve">Прекратяването </w:t>
      </w:r>
      <w:r w:rsidRPr="002B6BDD">
        <w:rPr>
          <w:rFonts w:ascii="Times New Roman" w:hAnsi="Times New Roman"/>
          <w:bCs/>
          <w:sz w:val="24"/>
          <w:szCs w:val="24"/>
        </w:rPr>
        <w:t xml:space="preserve">на договора </w:t>
      </w:r>
      <w:r w:rsidR="0028350A" w:rsidRPr="002B6BDD">
        <w:rPr>
          <w:rFonts w:ascii="Times New Roman" w:hAnsi="Times New Roman"/>
          <w:bCs/>
          <w:sz w:val="24"/>
          <w:szCs w:val="24"/>
        </w:rPr>
        <w:t xml:space="preserve">става след уреждане на финансовите взаимоотношения между Страните за извършените от страна на </w:t>
      </w:r>
      <w:r w:rsidR="0028350A" w:rsidRPr="002B6BDD">
        <w:rPr>
          <w:rFonts w:ascii="Times New Roman" w:hAnsi="Times New Roman"/>
          <w:b/>
          <w:bCs/>
          <w:sz w:val="24"/>
          <w:szCs w:val="24"/>
        </w:rPr>
        <w:t>И</w:t>
      </w:r>
      <w:r w:rsidRPr="002B6BDD">
        <w:rPr>
          <w:rFonts w:ascii="Times New Roman" w:hAnsi="Times New Roman"/>
          <w:b/>
          <w:bCs/>
          <w:sz w:val="24"/>
          <w:szCs w:val="24"/>
        </w:rPr>
        <w:t>ЗПЪЛНИТЕЛЯ</w:t>
      </w:r>
      <w:r w:rsidR="0028350A" w:rsidRPr="002B6BDD">
        <w:rPr>
          <w:rFonts w:ascii="Times New Roman" w:hAnsi="Times New Roman"/>
          <w:bCs/>
          <w:sz w:val="24"/>
          <w:szCs w:val="24"/>
        </w:rPr>
        <w:t xml:space="preserve"> и одобрени </w:t>
      </w:r>
      <w:r w:rsidR="002B6BDD" w:rsidRPr="002B6BDD">
        <w:rPr>
          <w:rFonts w:ascii="Times New Roman" w:hAnsi="Times New Roman"/>
          <w:bCs/>
          <w:sz w:val="24"/>
          <w:szCs w:val="24"/>
        </w:rPr>
        <w:t xml:space="preserve">и приети </w:t>
      </w:r>
      <w:r w:rsidR="0028350A" w:rsidRPr="002B6BDD">
        <w:rPr>
          <w:rFonts w:ascii="Times New Roman" w:hAnsi="Times New Roman"/>
          <w:bCs/>
          <w:sz w:val="24"/>
          <w:szCs w:val="24"/>
        </w:rPr>
        <w:t xml:space="preserve">от </w:t>
      </w:r>
      <w:r w:rsidR="0028350A" w:rsidRPr="002B6BDD">
        <w:rPr>
          <w:rFonts w:ascii="Times New Roman" w:hAnsi="Times New Roman"/>
          <w:b/>
          <w:bCs/>
          <w:sz w:val="24"/>
          <w:szCs w:val="24"/>
        </w:rPr>
        <w:t>В</w:t>
      </w:r>
      <w:r w:rsidRPr="002B6BDD">
        <w:rPr>
          <w:rFonts w:ascii="Times New Roman" w:hAnsi="Times New Roman"/>
          <w:b/>
          <w:bCs/>
          <w:sz w:val="24"/>
          <w:szCs w:val="24"/>
        </w:rPr>
        <w:t>ЪЗЛОЖИТЕЛЯ</w:t>
      </w:r>
      <w:r w:rsidR="0028350A" w:rsidRPr="002B6BDD">
        <w:rPr>
          <w:rFonts w:ascii="Times New Roman" w:hAnsi="Times New Roman"/>
          <w:bCs/>
          <w:sz w:val="24"/>
          <w:szCs w:val="24"/>
        </w:rPr>
        <w:t xml:space="preserve"> дейности по изпълнение на Договора</w:t>
      </w:r>
      <w:r w:rsidR="002B6BDD" w:rsidRPr="002B6BDD">
        <w:rPr>
          <w:rFonts w:ascii="Times New Roman" w:hAnsi="Times New Roman"/>
          <w:bCs/>
          <w:sz w:val="24"/>
          <w:szCs w:val="24"/>
        </w:rPr>
        <w:t>, придружени със съответните документи</w:t>
      </w:r>
      <w:r w:rsidR="0028350A" w:rsidRPr="002B6BDD">
        <w:rPr>
          <w:rFonts w:ascii="Times New Roman" w:hAnsi="Times New Roman"/>
          <w:bCs/>
          <w:sz w:val="24"/>
          <w:szCs w:val="24"/>
        </w:rPr>
        <w:t>.</w:t>
      </w:r>
    </w:p>
    <w:p w:rsidR="0028350A" w:rsidRPr="00EB296E" w:rsidRDefault="00900B6C" w:rsidP="00EB296E">
      <w:pPr>
        <w:tabs>
          <w:tab w:val="left" w:pos="284"/>
        </w:tabs>
        <w:spacing w:after="12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B6BDD">
        <w:rPr>
          <w:rFonts w:ascii="Times New Roman" w:eastAsia="Calibri" w:hAnsi="Times New Roman"/>
          <w:b/>
          <w:sz w:val="24"/>
          <w:szCs w:val="24"/>
          <w:lang w:eastAsia="en-US"/>
        </w:rPr>
        <w:t>(5)</w:t>
      </w:r>
      <w:r w:rsidR="0028350A" w:rsidRPr="002B6BDD">
        <w:rPr>
          <w:rFonts w:ascii="Times New Roman" w:eastAsia="Calibri" w:hAnsi="Times New Roman"/>
          <w:b/>
          <w:sz w:val="24"/>
          <w:szCs w:val="24"/>
          <w:lang w:eastAsia="en-US"/>
        </w:rPr>
        <w:t>В</w:t>
      </w:r>
      <w:r w:rsidRPr="002B6BDD">
        <w:rPr>
          <w:rFonts w:ascii="Times New Roman" w:eastAsia="Calibri" w:hAnsi="Times New Roman"/>
          <w:b/>
          <w:sz w:val="24"/>
          <w:szCs w:val="24"/>
          <w:lang w:eastAsia="en-US"/>
        </w:rPr>
        <w:t>ЪЗЛОЖИТЕЛЯТ</w:t>
      </w:r>
      <w:r w:rsidR="0028350A" w:rsidRPr="002B6BDD">
        <w:rPr>
          <w:rFonts w:ascii="Times New Roman" w:eastAsia="Calibri" w:hAnsi="Times New Roman"/>
          <w:sz w:val="24"/>
          <w:szCs w:val="24"/>
          <w:lang w:eastAsia="en-US"/>
        </w:rPr>
        <w:t xml:space="preserve"> може да развали Договора по реда и при условията предвидени в него или в приложимото законодателство.</w:t>
      </w:r>
    </w:p>
    <w:p w:rsidR="004E4B2B" w:rsidRPr="004E4B2B" w:rsidRDefault="0028350A" w:rsidP="00C5225D">
      <w:pPr>
        <w:spacing w:after="12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2B6BDD">
        <w:rPr>
          <w:rFonts w:ascii="Times New Roman" w:eastAsia="Calibri" w:hAnsi="Times New Roman"/>
          <w:b/>
          <w:sz w:val="24"/>
          <w:szCs w:val="24"/>
          <w:lang w:eastAsia="en-US"/>
        </w:rPr>
        <w:t>Чл</w:t>
      </w:r>
      <w:r w:rsidR="00AF706E">
        <w:rPr>
          <w:rFonts w:ascii="Times New Roman" w:eastAsia="Calibri" w:hAnsi="Times New Roman"/>
          <w:b/>
          <w:sz w:val="24"/>
          <w:szCs w:val="24"/>
          <w:lang w:eastAsia="en-US"/>
        </w:rPr>
        <w:t>. 14</w:t>
      </w:r>
      <w:r w:rsidRPr="002B6BDD">
        <w:rPr>
          <w:rFonts w:ascii="Times New Roman" w:eastAsia="Calibri" w:hAnsi="Times New Roman"/>
          <w:b/>
          <w:sz w:val="24"/>
          <w:szCs w:val="24"/>
          <w:lang w:eastAsia="en-US"/>
        </w:rPr>
        <w:t>.</w:t>
      </w:r>
      <w:r w:rsidRPr="002B6BDD">
        <w:rPr>
          <w:rFonts w:ascii="Times New Roman" w:eastAsia="Calibri" w:hAnsi="Times New Roman"/>
          <w:sz w:val="24"/>
          <w:szCs w:val="24"/>
          <w:lang w:eastAsia="en-US"/>
        </w:rPr>
        <w:t>Настоящият Договор може да бъде изменян или допълван от Страните при условията на чл. 116 от ЗОП</w:t>
      </w:r>
      <w:r w:rsidR="002B6BDD" w:rsidRPr="002B6BDD"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="00C5225D" w:rsidRPr="002B6BDD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>.</w:t>
      </w:r>
    </w:p>
    <w:p w:rsidR="00A11049" w:rsidRPr="001B2944" w:rsidRDefault="00AF706E" w:rsidP="00C5225D">
      <w:pPr>
        <w:suppressAutoHyphens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AF706E">
        <w:rPr>
          <w:rFonts w:ascii="Times New Roman" w:hAnsi="Times New Roman"/>
          <w:b/>
          <w:sz w:val="24"/>
          <w:szCs w:val="24"/>
          <w:lang w:val="en-US" w:eastAsia="ar-SA"/>
        </w:rPr>
        <w:t>I</w:t>
      </w:r>
      <w:r w:rsidR="004E4B2B">
        <w:rPr>
          <w:rFonts w:ascii="Times New Roman" w:hAnsi="Times New Roman"/>
          <w:b/>
          <w:sz w:val="24"/>
          <w:szCs w:val="24"/>
          <w:lang w:val="en-US" w:eastAsia="ar-SA"/>
        </w:rPr>
        <w:t xml:space="preserve">X. </w:t>
      </w:r>
      <w:r w:rsidR="00A11049" w:rsidRPr="001B2944">
        <w:rPr>
          <w:rFonts w:ascii="Times New Roman" w:hAnsi="Times New Roman"/>
          <w:b/>
          <w:sz w:val="24"/>
          <w:szCs w:val="24"/>
          <w:lang w:eastAsia="ar-SA"/>
        </w:rPr>
        <w:t>НЕПРЕОДОЛИМА СИЛА</w:t>
      </w:r>
    </w:p>
    <w:p w:rsidR="00A11049" w:rsidRPr="001B2944" w:rsidRDefault="00AF706E" w:rsidP="00C5225D">
      <w:pPr>
        <w:suppressAutoHyphens/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GB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Чл. 15</w:t>
      </w:r>
      <w:r w:rsidR="00A11049" w:rsidRPr="001B2944">
        <w:rPr>
          <w:rFonts w:ascii="Times New Roman" w:hAnsi="Times New Roman"/>
          <w:b/>
          <w:sz w:val="24"/>
          <w:szCs w:val="24"/>
          <w:lang w:eastAsia="ar-SA"/>
        </w:rPr>
        <w:t xml:space="preserve">. (1) </w:t>
      </w:r>
      <w:r w:rsidR="00A11049" w:rsidRPr="001B2944">
        <w:rPr>
          <w:rFonts w:ascii="Times New Roman" w:hAnsi="Times New Roman"/>
          <w:noProof/>
          <w:sz w:val="24"/>
          <w:szCs w:val="24"/>
          <w:lang w:eastAsia="en-GB"/>
        </w:rPr>
        <w:t xml:space="preserve">Страните не отговарят за неизпълнение на задължение по настоящия договор, когато невъзможността за изпълнение се дължи на непреодолима сила. </w:t>
      </w:r>
    </w:p>
    <w:p w:rsidR="00A11049" w:rsidRPr="001B2944" w:rsidRDefault="00A11049" w:rsidP="00B54285">
      <w:pPr>
        <w:suppressAutoHyphens/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GB"/>
        </w:rPr>
      </w:pPr>
      <w:r w:rsidRPr="001B2944">
        <w:rPr>
          <w:rFonts w:ascii="Times New Roman" w:hAnsi="Times New Roman"/>
          <w:b/>
          <w:sz w:val="24"/>
          <w:szCs w:val="24"/>
          <w:lang w:eastAsia="ar-SA"/>
        </w:rPr>
        <w:t xml:space="preserve">(2) </w:t>
      </w:r>
      <w:r w:rsidRPr="001B2944">
        <w:rPr>
          <w:rFonts w:ascii="Times New Roman" w:hAnsi="Times New Roman"/>
          <w:noProof/>
          <w:sz w:val="24"/>
          <w:szCs w:val="24"/>
          <w:lang w:eastAsia="en-GB"/>
        </w:rPr>
        <w:t>За целите на настоящия договор, „непреодолима сила“ има значението на това понятие по смисъла на чл.306, ал.2 от Търговския закон. Страните се съгласяват, че за непреодолима сила ще се считат и изменения в приложимото право, касаещи дейността на която и да е от тях, и възпрепятстващи изпълнението или водещи до невъзможност за изпълнение на поетите с Договора задължения.</w:t>
      </w:r>
    </w:p>
    <w:p w:rsidR="00A11049" w:rsidRPr="001B2944" w:rsidRDefault="00A11049" w:rsidP="00B54285">
      <w:pPr>
        <w:suppressAutoHyphens/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GB"/>
        </w:rPr>
      </w:pPr>
      <w:r w:rsidRPr="001B2944">
        <w:rPr>
          <w:rFonts w:ascii="Times New Roman" w:hAnsi="Times New Roman"/>
          <w:b/>
          <w:sz w:val="24"/>
          <w:szCs w:val="24"/>
          <w:lang w:eastAsia="ar-SA"/>
        </w:rPr>
        <w:t xml:space="preserve">(3) </w:t>
      </w:r>
      <w:r w:rsidRPr="001B2944">
        <w:rPr>
          <w:rFonts w:ascii="Times New Roman" w:hAnsi="Times New Roman"/>
          <w:noProof/>
          <w:sz w:val="24"/>
          <w:szCs w:val="24"/>
          <w:lang w:eastAsia="en-GB"/>
        </w:rPr>
        <w:t>Страната, засегната от непреодолима сила, е длъжна да предприеме всички разумни усилия и мерки, за да намали до минимум понесените вреди и загуби, както и да уведоми писмено другата страна незабавно след настъпване на непреодолимата сила. Към уведомлението се прилагат всички релевантни и/или нормативно установени доказателства за настъпването и естеството на непреодолимата сила, причинната връзка между това обстоятелство и невъзможността за изпълнение, и очакваното времетраене на неизпълнението.</w:t>
      </w:r>
    </w:p>
    <w:p w:rsidR="00A11049" w:rsidRPr="001B2944" w:rsidRDefault="00A11049" w:rsidP="002C671F">
      <w:pPr>
        <w:suppressAutoHyphens/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GB"/>
        </w:rPr>
      </w:pPr>
      <w:r w:rsidRPr="001B2944">
        <w:rPr>
          <w:rFonts w:ascii="Times New Roman" w:hAnsi="Times New Roman"/>
          <w:b/>
          <w:sz w:val="24"/>
          <w:szCs w:val="24"/>
          <w:lang w:eastAsia="ar-SA"/>
        </w:rPr>
        <w:t xml:space="preserve">(4) </w:t>
      </w:r>
      <w:r w:rsidRPr="001B2944">
        <w:rPr>
          <w:rFonts w:ascii="Times New Roman" w:hAnsi="Times New Roman"/>
          <w:noProof/>
          <w:sz w:val="24"/>
          <w:szCs w:val="24"/>
          <w:lang w:eastAsia="en-GB"/>
        </w:rPr>
        <w:t>Докато трае непреодолимата сила, изпълнението на задължението се спира. Засегнатата Страна е длъжна, след съгласуване с насрещната страна, да продължи да изпълнява тази част от задълженията си, които не са възпрепятствани от непреодолимата сила.</w:t>
      </w:r>
    </w:p>
    <w:p w:rsidR="00A11049" w:rsidRPr="001B2944" w:rsidRDefault="00A11049" w:rsidP="002C671F">
      <w:pPr>
        <w:suppressAutoHyphens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en-GB"/>
        </w:rPr>
      </w:pPr>
      <w:r w:rsidRPr="001B2944">
        <w:rPr>
          <w:rFonts w:ascii="Times New Roman" w:hAnsi="Times New Roman"/>
          <w:b/>
          <w:sz w:val="24"/>
          <w:szCs w:val="24"/>
          <w:lang w:eastAsia="ar-SA"/>
        </w:rPr>
        <w:t xml:space="preserve">(5)  </w:t>
      </w:r>
      <w:r w:rsidRPr="001B2944">
        <w:rPr>
          <w:rFonts w:ascii="Times New Roman" w:hAnsi="Times New Roman"/>
          <w:noProof/>
          <w:sz w:val="24"/>
          <w:szCs w:val="24"/>
          <w:lang w:eastAsia="en-GB"/>
        </w:rPr>
        <w:t xml:space="preserve">Не може да се позовава на непреодолима сила страна: </w:t>
      </w:r>
    </w:p>
    <w:p w:rsidR="00A11049" w:rsidRPr="001B2944" w:rsidRDefault="00A11049" w:rsidP="002C671F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noProof/>
          <w:sz w:val="24"/>
          <w:szCs w:val="24"/>
          <w:lang w:eastAsia="en-GB"/>
        </w:rPr>
      </w:pPr>
      <w:r w:rsidRPr="001B2944">
        <w:rPr>
          <w:rFonts w:ascii="Times New Roman" w:hAnsi="Times New Roman"/>
          <w:noProof/>
          <w:sz w:val="24"/>
          <w:szCs w:val="24"/>
          <w:lang w:eastAsia="en-GB"/>
        </w:rPr>
        <w:t>1. която е била в забава или друго неизпълнение преди настъпването на непреодолима сила;</w:t>
      </w:r>
    </w:p>
    <w:p w:rsidR="00A11049" w:rsidRPr="001B2944" w:rsidRDefault="00A11049" w:rsidP="002C671F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noProof/>
          <w:sz w:val="24"/>
          <w:szCs w:val="24"/>
          <w:lang w:eastAsia="en-GB"/>
        </w:rPr>
      </w:pPr>
      <w:r w:rsidRPr="001B2944">
        <w:rPr>
          <w:rFonts w:ascii="Times New Roman" w:hAnsi="Times New Roman"/>
          <w:noProof/>
          <w:sz w:val="24"/>
          <w:szCs w:val="24"/>
          <w:lang w:eastAsia="en-GB"/>
        </w:rPr>
        <w:lastRenderedPageBreak/>
        <w:t>2. която не е информирала другата страна за настъпването на непреодолима сила; или</w:t>
      </w:r>
    </w:p>
    <w:p w:rsidR="00A11049" w:rsidRPr="001B2944" w:rsidRDefault="00A11049" w:rsidP="002C671F">
      <w:pPr>
        <w:suppressAutoHyphens/>
        <w:spacing w:after="120" w:line="240" w:lineRule="auto"/>
        <w:ind w:firstLine="706"/>
        <w:jc w:val="both"/>
        <w:rPr>
          <w:rFonts w:ascii="Times New Roman" w:hAnsi="Times New Roman"/>
          <w:noProof/>
          <w:sz w:val="24"/>
          <w:szCs w:val="24"/>
          <w:lang w:eastAsia="en-GB"/>
        </w:rPr>
      </w:pPr>
      <w:r w:rsidRPr="001B2944">
        <w:rPr>
          <w:rFonts w:ascii="Times New Roman" w:hAnsi="Times New Roman"/>
          <w:noProof/>
          <w:sz w:val="24"/>
          <w:szCs w:val="24"/>
          <w:lang w:eastAsia="en-GB"/>
        </w:rPr>
        <w:t>3. чиято небрежност или умишлени действия или бездействия са довели до невъзможност за изпълнение на договора.</w:t>
      </w:r>
    </w:p>
    <w:p w:rsidR="00A11049" w:rsidRPr="00B54285" w:rsidRDefault="00A11049" w:rsidP="002C671F">
      <w:pPr>
        <w:suppressAutoHyphens/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GB"/>
        </w:rPr>
      </w:pPr>
      <w:r w:rsidRPr="001B2944">
        <w:rPr>
          <w:rFonts w:ascii="Times New Roman" w:hAnsi="Times New Roman"/>
          <w:b/>
          <w:sz w:val="24"/>
          <w:szCs w:val="24"/>
          <w:lang w:eastAsia="ar-SA"/>
        </w:rPr>
        <w:t xml:space="preserve">(6) </w:t>
      </w:r>
      <w:r w:rsidRPr="001B2944">
        <w:rPr>
          <w:rFonts w:ascii="Times New Roman" w:hAnsi="Times New Roman"/>
          <w:noProof/>
          <w:sz w:val="24"/>
          <w:szCs w:val="24"/>
          <w:lang w:eastAsia="en-GB"/>
        </w:rPr>
        <w:t>Липсата на парични средства не представлява непреодолима сила.</w:t>
      </w:r>
    </w:p>
    <w:p w:rsidR="00A11049" w:rsidRPr="001B2944" w:rsidRDefault="004E4B2B" w:rsidP="00D31979">
      <w:pPr>
        <w:tabs>
          <w:tab w:val="left" w:pos="9922"/>
        </w:tabs>
        <w:suppressAutoHyphens/>
        <w:spacing w:afterLines="40" w:line="240" w:lineRule="auto"/>
        <w:jc w:val="both"/>
        <w:rPr>
          <w:rFonts w:ascii="Times New Roman" w:hAnsi="Times New Roman"/>
          <w:snapToGrid w:val="0"/>
          <w:sz w:val="24"/>
          <w:szCs w:val="24"/>
          <w:lang w:eastAsia="ar-SA"/>
        </w:rPr>
      </w:pPr>
      <w:r>
        <w:rPr>
          <w:rFonts w:ascii="Times New Roman" w:hAnsi="Times New Roman"/>
          <w:b/>
          <w:snapToGrid w:val="0"/>
          <w:sz w:val="24"/>
          <w:szCs w:val="24"/>
          <w:lang w:val="en-US" w:eastAsia="ar-SA"/>
        </w:rPr>
        <w:t xml:space="preserve">X. </w:t>
      </w:r>
      <w:r w:rsidR="00A11049" w:rsidRPr="001B2944">
        <w:rPr>
          <w:rFonts w:ascii="Times New Roman" w:hAnsi="Times New Roman"/>
          <w:b/>
          <w:snapToGrid w:val="0"/>
          <w:sz w:val="24"/>
          <w:szCs w:val="24"/>
          <w:lang w:eastAsia="ar-SA"/>
        </w:rPr>
        <w:t>ДРУГИ УСЛОВИЯ</w:t>
      </w:r>
    </w:p>
    <w:p w:rsidR="00ED5916" w:rsidRPr="001B2944" w:rsidRDefault="00AF706E" w:rsidP="002C671F">
      <w:pPr>
        <w:tabs>
          <w:tab w:val="left" w:pos="9922"/>
        </w:tabs>
        <w:suppressAutoHyphens/>
        <w:spacing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Чл. 16</w:t>
      </w:r>
      <w:r w:rsidR="00A11049" w:rsidRPr="001B2944">
        <w:rPr>
          <w:rFonts w:ascii="Times New Roman" w:hAnsi="Times New Roman"/>
          <w:b/>
          <w:sz w:val="24"/>
          <w:szCs w:val="24"/>
          <w:lang w:eastAsia="ar-SA"/>
        </w:rPr>
        <w:t>. (1)</w:t>
      </w:r>
      <w:r w:rsidR="00A11049" w:rsidRPr="001B2944">
        <w:rPr>
          <w:rFonts w:ascii="Times New Roman" w:hAnsi="Times New Roman"/>
          <w:sz w:val="24"/>
          <w:szCs w:val="24"/>
          <w:lang w:eastAsia="ar-SA"/>
        </w:rPr>
        <w:t xml:space="preserve"> За неуредените в този договор въпроси, се прилагат нормите на действащото законодателство.</w:t>
      </w:r>
    </w:p>
    <w:p w:rsidR="00A11049" w:rsidRDefault="00A11049" w:rsidP="00D31979">
      <w:pPr>
        <w:tabs>
          <w:tab w:val="left" w:pos="9922"/>
        </w:tabs>
        <w:suppressAutoHyphens/>
        <w:spacing w:afterLines="4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1B2944">
        <w:rPr>
          <w:rFonts w:ascii="Times New Roman" w:hAnsi="Times New Roman"/>
          <w:b/>
          <w:sz w:val="24"/>
          <w:szCs w:val="24"/>
          <w:lang w:eastAsia="ar-SA"/>
        </w:rPr>
        <w:t>(2)</w:t>
      </w:r>
      <w:r w:rsidRPr="001B2944">
        <w:rPr>
          <w:rFonts w:ascii="Times New Roman" w:hAnsi="Times New Roman"/>
          <w:sz w:val="24"/>
          <w:szCs w:val="24"/>
          <w:lang w:eastAsia="ar-SA"/>
        </w:rPr>
        <w:t xml:space="preserve"> Страните се съгласяват при възникване на спорове във връзка с изпълнението на поетите задължения или неуредени в договора въпроси, да решават същите чрез преговори, в дух на взаимно разбирателство. При непостигане на споразумение, всяка от страните може да отнесе спора за разрешаване пред компетентния съд, с оглед естеството му и съгласно действащото законодателство, регламентиращо тези отношения.</w:t>
      </w:r>
    </w:p>
    <w:p w:rsidR="00A11049" w:rsidRPr="004E2965" w:rsidRDefault="00A11049" w:rsidP="00D31979">
      <w:pPr>
        <w:tabs>
          <w:tab w:val="left" w:pos="9922"/>
        </w:tabs>
        <w:suppressAutoHyphens/>
        <w:spacing w:afterLines="40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1B2944">
        <w:rPr>
          <w:rFonts w:ascii="Times New Roman" w:hAnsi="Times New Roman"/>
          <w:sz w:val="24"/>
          <w:szCs w:val="24"/>
          <w:lang w:eastAsia="ar-SA"/>
        </w:rPr>
        <w:t>Страните посочват адреси за кореспонденция и контакти, както следва:</w:t>
      </w:r>
    </w:p>
    <w:p w:rsidR="00A11049" w:rsidRPr="001B2944" w:rsidRDefault="00A11049" w:rsidP="00D31979">
      <w:pPr>
        <w:tabs>
          <w:tab w:val="left" w:pos="9922"/>
        </w:tabs>
        <w:suppressAutoHyphens/>
        <w:spacing w:afterLines="40"/>
        <w:jc w:val="both"/>
        <w:rPr>
          <w:rFonts w:ascii="Times New Roman" w:hAnsi="Times New Roman"/>
          <w:sz w:val="24"/>
          <w:szCs w:val="24"/>
          <w:lang w:eastAsia="ar-SA"/>
        </w:rPr>
      </w:pPr>
      <w:r w:rsidRPr="001B2944">
        <w:rPr>
          <w:rFonts w:ascii="Times New Roman" w:hAnsi="Times New Roman"/>
          <w:b/>
          <w:sz w:val="24"/>
          <w:szCs w:val="24"/>
          <w:lang w:eastAsia="ar-SA"/>
        </w:rPr>
        <w:t xml:space="preserve">          За ВЪЗЛОЖИТЕЛЯ: </w:t>
      </w:r>
      <w:r w:rsidRPr="001B2944">
        <w:rPr>
          <w:rFonts w:ascii="Times New Roman" w:hAnsi="Times New Roman"/>
          <w:sz w:val="24"/>
          <w:szCs w:val="24"/>
          <w:lang w:eastAsia="ar-SA"/>
        </w:rPr>
        <w:t>………………………, телефон............ , електронна поща:...............</w:t>
      </w:r>
    </w:p>
    <w:p w:rsidR="00A11049" w:rsidRPr="001B2944" w:rsidRDefault="00A11049" w:rsidP="00D31979">
      <w:pPr>
        <w:tabs>
          <w:tab w:val="left" w:pos="9922"/>
        </w:tabs>
        <w:suppressAutoHyphens/>
        <w:spacing w:afterLines="40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1B2944">
        <w:rPr>
          <w:rFonts w:ascii="Times New Roman" w:hAnsi="Times New Roman"/>
          <w:b/>
          <w:sz w:val="24"/>
          <w:szCs w:val="24"/>
          <w:lang w:eastAsia="ar-SA"/>
        </w:rPr>
        <w:t xml:space="preserve">          За ИЗПЪЛНИТЕЛЯ: </w:t>
      </w:r>
      <w:r w:rsidRPr="001B2944">
        <w:rPr>
          <w:rFonts w:ascii="Times New Roman" w:hAnsi="Times New Roman"/>
          <w:sz w:val="24"/>
          <w:szCs w:val="24"/>
          <w:lang w:eastAsia="ar-SA"/>
        </w:rPr>
        <w:t>………………………, телефон ............, електронна поща:...............</w:t>
      </w:r>
    </w:p>
    <w:p w:rsidR="00A11049" w:rsidRPr="001B2944" w:rsidRDefault="00A11049" w:rsidP="00B54285">
      <w:pPr>
        <w:tabs>
          <w:tab w:val="left" w:pos="9922"/>
        </w:tabs>
        <w:suppressAutoHyphens/>
        <w:spacing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1B2944">
        <w:rPr>
          <w:rFonts w:ascii="Times New Roman" w:hAnsi="Times New Roman"/>
          <w:b/>
          <w:sz w:val="24"/>
          <w:szCs w:val="24"/>
          <w:lang w:eastAsia="ar-SA"/>
        </w:rPr>
        <w:t>(3)</w:t>
      </w:r>
      <w:r w:rsidRPr="001B2944">
        <w:rPr>
          <w:rFonts w:ascii="Times New Roman" w:hAnsi="Times New Roman"/>
          <w:sz w:val="24"/>
          <w:szCs w:val="24"/>
          <w:lang w:eastAsia="ar-SA"/>
        </w:rPr>
        <w:t xml:space="preserve"> При настъпване на промяна в посочените адреси за кореспонденция и контакти, страните са длъжни да се уведомяват своевременно. В противен случай всички документи и известия, надлежно адресирани до посочения адрес за кореспонденция, ще се считат редовно връчени.</w:t>
      </w:r>
    </w:p>
    <w:p w:rsidR="00A11049" w:rsidRPr="001B2944" w:rsidRDefault="00A11049" w:rsidP="00B54285">
      <w:pPr>
        <w:tabs>
          <w:tab w:val="left" w:pos="9922"/>
        </w:tabs>
        <w:suppressAutoHyphens/>
        <w:spacing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1B2944">
        <w:rPr>
          <w:rFonts w:ascii="Times New Roman" w:hAnsi="Times New Roman"/>
          <w:b/>
          <w:sz w:val="24"/>
          <w:szCs w:val="24"/>
          <w:lang w:eastAsia="ar-SA"/>
        </w:rPr>
        <w:t>(4)</w:t>
      </w:r>
      <w:r w:rsidRPr="001B2944">
        <w:rPr>
          <w:rFonts w:ascii="Times New Roman" w:hAnsi="Times New Roman"/>
          <w:sz w:val="24"/>
          <w:szCs w:val="24"/>
          <w:lang w:eastAsia="ar-SA"/>
        </w:rPr>
        <w:t xml:space="preserve"> При преобразуване без прекратяване, промяна на наименованието, правноорганизационната форма, седалището, адреса на управление, предмета на дейност или целта, срока на съществуване, органите на управление и представителство, вида и състава на колективния орган на управление на </w:t>
      </w:r>
      <w:r w:rsidRPr="001B2944">
        <w:rPr>
          <w:rFonts w:ascii="Times New Roman" w:hAnsi="Times New Roman"/>
          <w:b/>
          <w:bCs/>
          <w:sz w:val="24"/>
          <w:szCs w:val="24"/>
          <w:lang w:eastAsia="ar-SA"/>
        </w:rPr>
        <w:t>ИЗПЪЛНИТЕЛЯ</w:t>
      </w:r>
      <w:r w:rsidRPr="001B2944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Pr="001B2944">
        <w:rPr>
          <w:rFonts w:ascii="Times New Roman" w:hAnsi="Times New Roman"/>
          <w:b/>
          <w:bCs/>
          <w:sz w:val="24"/>
          <w:szCs w:val="24"/>
          <w:lang w:eastAsia="ar-SA"/>
        </w:rPr>
        <w:t>ИЗПЪЛНИТЕЛЯТ</w:t>
      </w:r>
      <w:r w:rsidRPr="001B2944">
        <w:rPr>
          <w:rFonts w:ascii="Times New Roman" w:hAnsi="Times New Roman"/>
          <w:sz w:val="24"/>
          <w:szCs w:val="24"/>
          <w:lang w:eastAsia="ar-SA"/>
        </w:rPr>
        <w:t xml:space="preserve"> се задължава да уведоми </w:t>
      </w:r>
      <w:r w:rsidRPr="001B2944">
        <w:rPr>
          <w:rFonts w:ascii="Times New Roman" w:hAnsi="Times New Roman"/>
          <w:b/>
          <w:sz w:val="24"/>
          <w:szCs w:val="24"/>
          <w:lang w:eastAsia="ar-SA"/>
        </w:rPr>
        <w:t>ВЪЗЛОЖИТЕЛЯ</w:t>
      </w:r>
      <w:r w:rsidRPr="001B2944">
        <w:rPr>
          <w:rFonts w:ascii="Times New Roman" w:hAnsi="Times New Roman"/>
          <w:sz w:val="24"/>
          <w:szCs w:val="24"/>
          <w:lang w:eastAsia="ar-SA"/>
        </w:rPr>
        <w:t xml:space="preserve"> за промяната в 7-дневен срок от вписването й в съответния регистър.</w:t>
      </w:r>
    </w:p>
    <w:p w:rsidR="00A11049" w:rsidRPr="001B2944" w:rsidRDefault="00A11049" w:rsidP="00B54285">
      <w:pPr>
        <w:tabs>
          <w:tab w:val="left" w:pos="9922"/>
        </w:tabs>
        <w:spacing w:after="120" w:line="240" w:lineRule="auto"/>
        <w:jc w:val="both"/>
        <w:rPr>
          <w:rFonts w:ascii="Times New Roman" w:hAnsi="Times New Roman"/>
          <w:spacing w:val="-2"/>
          <w:sz w:val="24"/>
          <w:szCs w:val="24"/>
          <w:lang w:eastAsia="ar-SA"/>
        </w:rPr>
      </w:pPr>
      <w:r w:rsidRPr="001B2944">
        <w:rPr>
          <w:rFonts w:ascii="Times New Roman" w:hAnsi="Times New Roman"/>
          <w:b/>
          <w:sz w:val="24"/>
          <w:szCs w:val="24"/>
          <w:lang w:eastAsia="ar-SA"/>
        </w:rPr>
        <w:t>(5)</w:t>
      </w:r>
      <w:r w:rsidRPr="001B2944">
        <w:rPr>
          <w:rFonts w:ascii="Times New Roman" w:hAnsi="Times New Roman"/>
          <w:spacing w:val="-2"/>
          <w:sz w:val="24"/>
          <w:szCs w:val="24"/>
          <w:lang w:eastAsia="ar-SA"/>
        </w:rPr>
        <w:t>Страните нямат право да прехвърлят изцяло или частично правата и задълженията си по Договора,</w:t>
      </w:r>
      <w:r w:rsidR="004E4B2B">
        <w:rPr>
          <w:rFonts w:ascii="Times New Roman" w:hAnsi="Times New Roman"/>
          <w:spacing w:val="-2"/>
          <w:sz w:val="24"/>
          <w:szCs w:val="24"/>
          <w:lang w:eastAsia="ar-SA"/>
        </w:rPr>
        <w:t xml:space="preserve"> с изключение на хипотезите на ч</w:t>
      </w:r>
      <w:r w:rsidRPr="001B2944">
        <w:rPr>
          <w:rFonts w:ascii="Times New Roman" w:hAnsi="Times New Roman"/>
          <w:spacing w:val="-2"/>
          <w:sz w:val="24"/>
          <w:szCs w:val="24"/>
          <w:lang w:eastAsia="ar-SA"/>
        </w:rPr>
        <w:t>л. 117 от ЗОП.</w:t>
      </w:r>
    </w:p>
    <w:p w:rsidR="00A11049" w:rsidRDefault="004E4B2B" w:rsidP="00B54285">
      <w:pPr>
        <w:tabs>
          <w:tab w:val="left" w:pos="9922"/>
        </w:tabs>
        <w:suppressAutoHyphens/>
        <w:spacing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spacing w:val="-2"/>
          <w:sz w:val="24"/>
          <w:szCs w:val="24"/>
          <w:lang w:eastAsia="ar-SA"/>
        </w:rPr>
        <w:t>(6</w:t>
      </w:r>
      <w:r w:rsidR="00A11049" w:rsidRPr="001B2944">
        <w:rPr>
          <w:rFonts w:ascii="Times New Roman" w:hAnsi="Times New Roman"/>
          <w:b/>
          <w:spacing w:val="-2"/>
          <w:sz w:val="24"/>
          <w:szCs w:val="24"/>
          <w:lang w:eastAsia="ar-SA"/>
        </w:rPr>
        <w:t>)</w:t>
      </w:r>
      <w:r w:rsidR="00A11049" w:rsidRPr="001B2944">
        <w:rPr>
          <w:rFonts w:ascii="Times New Roman" w:hAnsi="Times New Roman"/>
          <w:sz w:val="24"/>
          <w:szCs w:val="24"/>
          <w:lang w:eastAsia="ar-SA"/>
        </w:rPr>
        <w:t>Нищожността на някоя клауза от договора не води до нищожност на друга клауза или на Договора като цяло.</w:t>
      </w:r>
    </w:p>
    <w:p w:rsidR="00BE68FA" w:rsidRDefault="00AF706E" w:rsidP="00BE68FA">
      <w:pPr>
        <w:keepNext/>
        <w:keepLines/>
        <w:widowControl w:val="0"/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(7</w:t>
      </w:r>
      <w:r w:rsidR="00BE68FA" w:rsidRPr="00BE68FA">
        <w:rPr>
          <w:rFonts w:ascii="Times New Roman" w:hAnsi="Times New Roman"/>
          <w:b/>
          <w:sz w:val="24"/>
          <w:szCs w:val="24"/>
          <w:lang w:eastAsia="ar-SA"/>
        </w:rPr>
        <w:t>)</w:t>
      </w:r>
      <w:r w:rsidR="00BE68FA" w:rsidRPr="00351EC3">
        <w:rPr>
          <w:rFonts w:ascii="Times New Roman" w:hAnsi="Times New Roman"/>
          <w:color w:val="000000"/>
          <w:sz w:val="24"/>
          <w:szCs w:val="24"/>
        </w:rPr>
        <w:t xml:space="preserve">Изменение на сключен договор за обществена поръчка се допуска по изключение, при условията на </w:t>
      </w:r>
      <w:r w:rsidR="00BE68FA" w:rsidRPr="00471FF5">
        <w:rPr>
          <w:rFonts w:ascii="Times New Roman" w:hAnsi="Times New Roman"/>
          <w:sz w:val="24"/>
          <w:szCs w:val="24"/>
          <w:lang w:eastAsia="ar-SA"/>
        </w:rPr>
        <w:t>чл. 116 от Закона за обществените поръчки</w:t>
      </w:r>
      <w:r w:rsidR="00BE68FA" w:rsidRPr="00351EC3">
        <w:rPr>
          <w:rFonts w:ascii="Times New Roman" w:hAnsi="Times New Roman"/>
          <w:sz w:val="24"/>
          <w:szCs w:val="24"/>
          <w:lang w:eastAsia="ar-SA"/>
        </w:rPr>
        <w:t xml:space="preserve"> или приложимата разпоредба на закона, която е в сила при възникването на основание за изменение.</w:t>
      </w:r>
      <w:r w:rsidR="00BE68FA" w:rsidRPr="00351EC3">
        <w:rPr>
          <w:rFonts w:ascii="Times New Roman" w:hAnsi="Times New Roman"/>
          <w:b/>
          <w:color w:val="000000"/>
          <w:sz w:val="24"/>
          <w:szCs w:val="24"/>
        </w:rPr>
        <w:t xml:space="preserve"> ВЪЗЛОЖИТЕЛЯТ</w:t>
      </w:r>
      <w:r w:rsidR="00BE68FA" w:rsidRPr="00351EC3">
        <w:rPr>
          <w:rFonts w:ascii="Times New Roman" w:hAnsi="Times New Roman"/>
          <w:color w:val="000000"/>
          <w:sz w:val="24"/>
          <w:szCs w:val="24"/>
        </w:rPr>
        <w:t xml:space="preserve"> може да поиска едностранно изменение на договора, в случай че при публикуване</w:t>
      </w:r>
      <w:r w:rsidR="00BE68FA" w:rsidRPr="004F4F9D">
        <w:rPr>
          <w:rFonts w:ascii="Times New Roman" w:hAnsi="Times New Roman"/>
          <w:color w:val="000000"/>
          <w:sz w:val="24"/>
          <w:szCs w:val="24"/>
        </w:rPr>
        <w:t xml:space="preserve"> на нормативна уредба възникнат обстоятелства за изменение на цената или други опции, без това да променя предмета на поръчката, съгласно чл. 116, ал. 1, т. 1 от ЗОП.</w:t>
      </w:r>
    </w:p>
    <w:p w:rsidR="00BE68FA" w:rsidRDefault="00BE68FA" w:rsidP="00BE68FA">
      <w:pPr>
        <w:suppressAutoHyphens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en-GB"/>
        </w:rPr>
      </w:pPr>
      <w:r w:rsidRPr="0036728C">
        <w:rPr>
          <w:rFonts w:ascii="Times New Roman" w:hAnsi="Times New Roman"/>
          <w:b/>
          <w:noProof/>
          <w:sz w:val="24"/>
          <w:szCs w:val="24"/>
          <w:lang w:eastAsia="en-GB"/>
        </w:rPr>
        <w:t>(</w:t>
      </w:r>
      <w:r w:rsidR="00AF706E">
        <w:rPr>
          <w:rFonts w:ascii="Times New Roman" w:hAnsi="Times New Roman"/>
          <w:b/>
          <w:noProof/>
          <w:sz w:val="24"/>
          <w:szCs w:val="24"/>
          <w:lang w:eastAsia="en-GB"/>
        </w:rPr>
        <w:t>8</w:t>
      </w:r>
      <w:r w:rsidRPr="0036728C">
        <w:rPr>
          <w:rFonts w:ascii="Times New Roman" w:hAnsi="Times New Roman"/>
          <w:b/>
          <w:noProof/>
          <w:sz w:val="24"/>
          <w:szCs w:val="24"/>
          <w:lang w:eastAsia="en-GB"/>
        </w:rPr>
        <w:t>)</w:t>
      </w:r>
      <w:r w:rsidRPr="00F43D56">
        <w:rPr>
          <w:rFonts w:ascii="Times New Roman" w:hAnsi="Times New Roman"/>
          <w:noProof/>
          <w:sz w:val="24"/>
          <w:szCs w:val="24"/>
          <w:lang w:eastAsia="en-GB"/>
        </w:rPr>
        <w:t xml:space="preserve">На основание чл. 116, ал. 1, т. 1 ЗОП, предвид обективното обстоятелство, че процедурата за възлагане на обществена поръчка се открива при условията на чл. 114 от ЗОП, като към датата на откриване на процедурата, не е осигурено финансиране за </w:t>
      </w:r>
      <w:r w:rsidRPr="00F43D56">
        <w:rPr>
          <w:rFonts w:ascii="Times New Roman" w:hAnsi="Times New Roman"/>
          <w:noProof/>
          <w:sz w:val="24"/>
          <w:szCs w:val="24"/>
          <w:lang w:eastAsia="en-GB"/>
        </w:rPr>
        <w:lastRenderedPageBreak/>
        <w:t>изпълнението й</w:t>
      </w:r>
      <w:r w:rsidRPr="00BE68FA">
        <w:rPr>
          <w:rFonts w:ascii="Times New Roman" w:hAnsi="Times New Roman"/>
          <w:noProof/>
          <w:sz w:val="24"/>
          <w:szCs w:val="24"/>
          <w:lang w:eastAsia="en-GB"/>
        </w:rPr>
        <w:t xml:space="preserve">, </w:t>
      </w:r>
      <w:r w:rsidRPr="00BE68FA">
        <w:rPr>
          <w:rFonts w:ascii="Times New Roman" w:hAnsi="Times New Roman"/>
          <w:b/>
          <w:noProof/>
          <w:sz w:val="24"/>
          <w:szCs w:val="24"/>
          <w:lang w:eastAsia="en-GB"/>
        </w:rPr>
        <w:t>ВЪЗЛОЖИТЕЛЯТ</w:t>
      </w:r>
      <w:r w:rsidRPr="00BE68FA">
        <w:rPr>
          <w:rFonts w:ascii="Times New Roman" w:hAnsi="Times New Roman"/>
          <w:noProof/>
          <w:sz w:val="24"/>
          <w:szCs w:val="24"/>
          <w:lang w:eastAsia="en-GB"/>
        </w:rPr>
        <w:t xml:space="preserve"> си запазва правото да извърши с</w:t>
      </w:r>
      <w:r>
        <w:rPr>
          <w:rFonts w:ascii="Times New Roman" w:hAnsi="Times New Roman"/>
          <w:noProof/>
          <w:sz w:val="24"/>
          <w:szCs w:val="24"/>
          <w:lang w:eastAsia="en-GB"/>
        </w:rPr>
        <w:t>ъответните изменения в договора</w:t>
      </w:r>
      <w:r w:rsidRPr="00F43D56">
        <w:rPr>
          <w:rFonts w:ascii="Times New Roman" w:hAnsi="Times New Roman"/>
          <w:noProof/>
          <w:sz w:val="24"/>
          <w:szCs w:val="24"/>
          <w:lang w:eastAsia="en-GB"/>
        </w:rPr>
        <w:t>.</w:t>
      </w:r>
    </w:p>
    <w:p w:rsidR="00326C74" w:rsidRPr="00326C74" w:rsidRDefault="00AF706E" w:rsidP="00BE68FA">
      <w:pPr>
        <w:suppressAutoHyphens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en-GB"/>
        </w:rPr>
      </w:pPr>
      <w:r>
        <w:rPr>
          <w:rFonts w:ascii="Times New Roman" w:hAnsi="Times New Roman"/>
          <w:b/>
          <w:noProof/>
          <w:sz w:val="24"/>
          <w:szCs w:val="24"/>
          <w:lang w:eastAsia="en-GB"/>
        </w:rPr>
        <w:t>(9</w:t>
      </w:r>
      <w:r w:rsidR="00326C74" w:rsidRPr="004A4B45">
        <w:rPr>
          <w:rFonts w:ascii="Times New Roman" w:hAnsi="Times New Roman"/>
          <w:b/>
          <w:noProof/>
          <w:sz w:val="24"/>
          <w:szCs w:val="24"/>
          <w:lang w:eastAsia="en-GB"/>
        </w:rPr>
        <w:t xml:space="preserve">) </w:t>
      </w:r>
      <w:r w:rsidR="00326C74" w:rsidRPr="004A4B45">
        <w:rPr>
          <w:rFonts w:ascii="Times New Roman" w:hAnsi="Times New Roman"/>
          <w:noProof/>
          <w:sz w:val="24"/>
          <w:szCs w:val="24"/>
          <w:lang w:eastAsia="en-GB"/>
        </w:rPr>
        <w:t xml:space="preserve">На основание чл.116, ал.1 т.1 от ЗОП по взаимно съгласие между страните по договора, изразено в допълнително спорумение към него, </w:t>
      </w:r>
      <w:r w:rsidR="00B60F51" w:rsidRPr="004A4B45">
        <w:rPr>
          <w:rFonts w:ascii="Times New Roman" w:hAnsi="Times New Roman"/>
          <w:noProof/>
          <w:sz w:val="24"/>
          <w:szCs w:val="24"/>
          <w:lang w:eastAsia="en-GB"/>
        </w:rPr>
        <w:t>може да бъде уговорено намаляване на всеки от посочените срокове, когато това се налага от условията на АДБФП за финансиране на изпълнението на обществената поръчка от ОПОС 2014-2020 г.</w:t>
      </w:r>
    </w:p>
    <w:p w:rsidR="00BE68FA" w:rsidRPr="00F43D56" w:rsidRDefault="00BE68FA" w:rsidP="00BE68FA">
      <w:pPr>
        <w:suppressAutoHyphens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en-GB"/>
        </w:rPr>
      </w:pPr>
      <w:r w:rsidRPr="0036728C">
        <w:rPr>
          <w:rFonts w:ascii="Times New Roman" w:hAnsi="Times New Roman"/>
          <w:b/>
          <w:noProof/>
          <w:sz w:val="24"/>
          <w:szCs w:val="24"/>
          <w:lang w:eastAsia="en-GB"/>
        </w:rPr>
        <w:t>(</w:t>
      </w:r>
      <w:r w:rsidR="00AF706E">
        <w:rPr>
          <w:rFonts w:ascii="Times New Roman" w:hAnsi="Times New Roman"/>
          <w:b/>
          <w:noProof/>
          <w:sz w:val="24"/>
          <w:szCs w:val="24"/>
          <w:lang w:eastAsia="en-GB"/>
        </w:rPr>
        <w:t>10</w:t>
      </w:r>
      <w:r w:rsidRPr="0036728C">
        <w:rPr>
          <w:rFonts w:ascii="Times New Roman" w:hAnsi="Times New Roman"/>
          <w:b/>
          <w:noProof/>
          <w:sz w:val="24"/>
          <w:szCs w:val="24"/>
          <w:lang w:eastAsia="en-GB"/>
        </w:rPr>
        <w:t xml:space="preserve">) </w:t>
      </w:r>
      <w:r w:rsidRPr="00F43D56">
        <w:rPr>
          <w:rFonts w:ascii="Times New Roman" w:hAnsi="Times New Roman"/>
          <w:noProof/>
          <w:sz w:val="24"/>
          <w:szCs w:val="24"/>
          <w:lang w:eastAsia="en-GB"/>
        </w:rPr>
        <w:t xml:space="preserve">Измененията имат за цел да гарантират, че изпълнението на поръчката ще протече съобразно обхвата и изискванията на одобрения за финансиране проект. </w:t>
      </w:r>
    </w:p>
    <w:p w:rsidR="008B218C" w:rsidRDefault="00BE68FA" w:rsidP="00BE68FA">
      <w:pPr>
        <w:suppressAutoHyphens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en-GB"/>
        </w:rPr>
      </w:pPr>
      <w:r w:rsidRPr="0036728C">
        <w:rPr>
          <w:rFonts w:ascii="Times New Roman" w:hAnsi="Times New Roman"/>
          <w:b/>
          <w:noProof/>
          <w:sz w:val="24"/>
          <w:szCs w:val="24"/>
          <w:lang w:eastAsia="en-GB"/>
        </w:rPr>
        <w:t>(</w:t>
      </w:r>
      <w:r w:rsidR="00AF706E">
        <w:rPr>
          <w:rFonts w:ascii="Times New Roman" w:hAnsi="Times New Roman"/>
          <w:b/>
          <w:noProof/>
          <w:sz w:val="24"/>
          <w:szCs w:val="24"/>
          <w:lang w:eastAsia="en-GB"/>
        </w:rPr>
        <w:t>11</w:t>
      </w:r>
      <w:r w:rsidRPr="0036728C">
        <w:rPr>
          <w:rFonts w:ascii="Times New Roman" w:hAnsi="Times New Roman"/>
          <w:b/>
          <w:noProof/>
          <w:sz w:val="24"/>
          <w:szCs w:val="24"/>
          <w:lang w:eastAsia="en-GB"/>
        </w:rPr>
        <w:t xml:space="preserve">) </w:t>
      </w:r>
      <w:r w:rsidRPr="00F43D56">
        <w:rPr>
          <w:rFonts w:ascii="Times New Roman" w:hAnsi="Times New Roman"/>
          <w:noProof/>
          <w:sz w:val="24"/>
          <w:szCs w:val="24"/>
          <w:lang w:eastAsia="en-GB"/>
        </w:rPr>
        <w:t>Измененията могат да бъдат: промени в обхвата на изпълнение на дейностите, увеличаване или намаляване на цената на договора в съответствие с промените на обхвата на проекта. Обхватът и естеството на възможните изменения няма да води до промяна в предмета на поръчката.</w:t>
      </w:r>
    </w:p>
    <w:p w:rsidR="008B218C" w:rsidRPr="008B218C" w:rsidRDefault="00AF706E" w:rsidP="00BE68FA">
      <w:pPr>
        <w:suppressAutoHyphens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en-GB"/>
        </w:rPr>
      </w:pPr>
      <w:r>
        <w:rPr>
          <w:rFonts w:ascii="Times New Roman" w:hAnsi="Times New Roman"/>
          <w:b/>
          <w:noProof/>
          <w:sz w:val="24"/>
          <w:szCs w:val="24"/>
          <w:lang w:eastAsia="en-GB"/>
        </w:rPr>
        <w:t>(12</w:t>
      </w:r>
      <w:r w:rsidR="008B218C" w:rsidRPr="008B218C">
        <w:rPr>
          <w:rFonts w:ascii="Times New Roman" w:hAnsi="Times New Roman"/>
          <w:b/>
          <w:noProof/>
          <w:sz w:val="24"/>
          <w:szCs w:val="24"/>
          <w:lang w:eastAsia="en-GB"/>
        </w:rPr>
        <w:t>)</w:t>
      </w:r>
      <w:r w:rsidR="008B218C" w:rsidRPr="008B218C">
        <w:rPr>
          <w:rFonts w:ascii="Times New Roman" w:hAnsi="Times New Roman"/>
          <w:noProof/>
          <w:sz w:val="24"/>
          <w:szCs w:val="24"/>
          <w:lang w:eastAsia="en-GB"/>
        </w:rPr>
        <w:t xml:space="preserve">На основание чл.116, ал.1 т.1 от ЗОП по взаимно съгласие между страните по договора, изразено в допълнително спорумение към него, могат да бъдат уговорени промени, целящи спазването на подписания от </w:t>
      </w:r>
      <w:r w:rsidR="008B218C" w:rsidRPr="008B218C">
        <w:rPr>
          <w:rFonts w:ascii="Times New Roman" w:hAnsi="Times New Roman"/>
          <w:b/>
          <w:bCs/>
          <w:noProof/>
          <w:sz w:val="24"/>
          <w:szCs w:val="24"/>
          <w:lang w:eastAsia="en-GB"/>
        </w:rPr>
        <w:t xml:space="preserve">ВЪЗЛОЖИТЕЛЯ </w:t>
      </w:r>
      <w:r w:rsidR="008B218C" w:rsidRPr="008B218C">
        <w:rPr>
          <w:rFonts w:ascii="Times New Roman" w:hAnsi="Times New Roman"/>
          <w:noProof/>
          <w:sz w:val="24"/>
          <w:szCs w:val="24"/>
          <w:lang w:eastAsia="en-GB"/>
        </w:rPr>
        <w:t>Административен договор за безвъзмездна финансова помощ (АДБФП). Страните се задължават да изпълняват задълженията си, свързани с АДБФП при изпълнението на настоящия договор.</w:t>
      </w:r>
    </w:p>
    <w:p w:rsidR="004E4B2B" w:rsidRPr="00B54285" w:rsidRDefault="004E4B2B" w:rsidP="00B54285">
      <w:pPr>
        <w:tabs>
          <w:tab w:val="left" w:pos="0"/>
        </w:tabs>
        <w:spacing w:after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XI. </w:t>
      </w:r>
      <w:r w:rsidRPr="004E4B2B">
        <w:rPr>
          <w:rFonts w:ascii="Times New Roman" w:hAnsi="Times New Roman"/>
          <w:b/>
          <w:sz w:val="24"/>
          <w:szCs w:val="24"/>
        </w:rPr>
        <w:t>КОНФИДЕНЦИАЛНОСТ</w:t>
      </w:r>
    </w:p>
    <w:p w:rsidR="004E4B2B" w:rsidRPr="004E4B2B" w:rsidRDefault="004E4B2B" w:rsidP="00B54285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E4B2B">
        <w:rPr>
          <w:rFonts w:ascii="Times New Roman" w:hAnsi="Times New Roman"/>
          <w:b/>
          <w:sz w:val="24"/>
          <w:szCs w:val="24"/>
        </w:rPr>
        <w:t>Чл</w:t>
      </w:r>
      <w:r w:rsidR="00AF706E">
        <w:rPr>
          <w:rFonts w:ascii="Times New Roman" w:hAnsi="Times New Roman"/>
          <w:b/>
          <w:sz w:val="24"/>
          <w:szCs w:val="24"/>
        </w:rPr>
        <w:t>. 17</w:t>
      </w:r>
      <w:r w:rsidRPr="004E4B2B">
        <w:rPr>
          <w:rFonts w:ascii="Times New Roman" w:hAnsi="Times New Roman"/>
          <w:b/>
          <w:sz w:val="24"/>
          <w:szCs w:val="24"/>
        </w:rPr>
        <w:t>.</w:t>
      </w:r>
      <w:r w:rsidRPr="004E4B2B">
        <w:rPr>
          <w:rFonts w:ascii="Times New Roman" w:hAnsi="Times New Roman"/>
          <w:b/>
          <w:sz w:val="24"/>
          <w:szCs w:val="24"/>
          <w:lang w:val="en-US"/>
        </w:rPr>
        <w:t>(1)</w:t>
      </w:r>
      <w:r w:rsidRPr="004E4B2B">
        <w:rPr>
          <w:rFonts w:ascii="Times New Roman" w:hAnsi="Times New Roman"/>
          <w:sz w:val="24"/>
          <w:szCs w:val="24"/>
        </w:rPr>
        <w:t>Страните се съгласяват да третират като конфиденциална информация</w:t>
      </w:r>
      <w:r>
        <w:rPr>
          <w:rFonts w:ascii="Times New Roman" w:hAnsi="Times New Roman"/>
          <w:sz w:val="24"/>
          <w:szCs w:val="24"/>
        </w:rPr>
        <w:t>та</w:t>
      </w:r>
      <w:r w:rsidRPr="004E4B2B">
        <w:rPr>
          <w:rFonts w:ascii="Times New Roman" w:hAnsi="Times New Roman"/>
          <w:sz w:val="24"/>
          <w:szCs w:val="24"/>
        </w:rPr>
        <w:t xml:space="preserve">, получена при и по </w:t>
      </w:r>
      <w:r w:rsidR="00157D98">
        <w:rPr>
          <w:rFonts w:ascii="Times New Roman" w:hAnsi="Times New Roman"/>
          <w:sz w:val="24"/>
          <w:szCs w:val="24"/>
        </w:rPr>
        <w:t>повод изпълнението на Договора.</w:t>
      </w:r>
    </w:p>
    <w:p w:rsidR="004E4B2B" w:rsidRPr="004E4B2B" w:rsidRDefault="00157D98" w:rsidP="004E4B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D98">
        <w:rPr>
          <w:rFonts w:ascii="Times New Roman" w:hAnsi="Times New Roman"/>
          <w:b/>
          <w:sz w:val="24"/>
          <w:szCs w:val="24"/>
        </w:rPr>
        <w:t>(</w:t>
      </w:r>
      <w:r w:rsidR="004E4B2B" w:rsidRPr="004E4B2B">
        <w:rPr>
          <w:rFonts w:ascii="Times New Roman" w:hAnsi="Times New Roman"/>
          <w:b/>
          <w:sz w:val="24"/>
          <w:szCs w:val="24"/>
        </w:rPr>
        <w:t>2)</w:t>
      </w:r>
      <w:r w:rsidR="004E4B2B" w:rsidRPr="004E4B2B">
        <w:rPr>
          <w:rFonts w:ascii="Times New Roman" w:hAnsi="Times New Roman"/>
          <w:sz w:val="24"/>
          <w:szCs w:val="24"/>
        </w:rPr>
        <w:t xml:space="preserve"> Никоя Страна няма право без предварителното писмено съгласие на другата да разкрива по какъвто и да е начин и под каквато и да е форма конфиденциална информация, на когото и да е, освен пред своите служители и/или консултанти. Разкриването на конфиденциална информация пред такъв служител/консултант се осъществява само в необходимата степен и само за целите на изпълнението на Договора и след поемане на съответните задължения за конфиденциалност.</w:t>
      </w:r>
    </w:p>
    <w:p w:rsidR="002C671F" w:rsidRDefault="002C671F" w:rsidP="00943D83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A11049" w:rsidRPr="001B2944" w:rsidRDefault="00A11049" w:rsidP="00943D83">
      <w:pPr>
        <w:suppressAutoHyphens/>
        <w:spacing w:after="0"/>
        <w:jc w:val="both"/>
        <w:rPr>
          <w:rFonts w:ascii="Times New Roman" w:hAnsi="Times New Roman"/>
          <w:b/>
          <w:iCs/>
          <w:sz w:val="24"/>
          <w:szCs w:val="24"/>
          <w:lang w:eastAsia="ar-SA"/>
        </w:rPr>
      </w:pPr>
      <w:r w:rsidRPr="001B2944">
        <w:rPr>
          <w:rFonts w:ascii="Times New Roman" w:hAnsi="Times New Roman"/>
          <w:sz w:val="24"/>
          <w:szCs w:val="24"/>
          <w:lang w:eastAsia="ar-SA"/>
        </w:rPr>
        <w:t xml:space="preserve">Настоящият договор се изготви и подписа в </w:t>
      </w:r>
      <w:r w:rsidR="00723D6B" w:rsidRPr="001B2944">
        <w:rPr>
          <w:rFonts w:ascii="Times New Roman" w:hAnsi="Times New Roman"/>
          <w:sz w:val="24"/>
          <w:szCs w:val="24"/>
          <w:lang w:eastAsia="ar-SA"/>
        </w:rPr>
        <w:t>два</w:t>
      </w:r>
      <w:r w:rsidRPr="001B2944">
        <w:rPr>
          <w:rFonts w:ascii="Times New Roman" w:hAnsi="Times New Roman"/>
          <w:sz w:val="24"/>
          <w:szCs w:val="24"/>
          <w:lang w:eastAsia="ar-SA"/>
        </w:rPr>
        <w:t xml:space="preserve"> еднообразни екземпляра – </w:t>
      </w:r>
      <w:r w:rsidR="00723D6B" w:rsidRPr="001B2944">
        <w:rPr>
          <w:rFonts w:ascii="Times New Roman" w:hAnsi="Times New Roman"/>
          <w:sz w:val="24"/>
          <w:szCs w:val="24"/>
          <w:lang w:eastAsia="ar-SA"/>
        </w:rPr>
        <w:t>по един за всяка от страните.</w:t>
      </w:r>
    </w:p>
    <w:p w:rsidR="00A11049" w:rsidRPr="001B2944" w:rsidRDefault="00A11049" w:rsidP="00A11049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</w:p>
    <w:p w:rsidR="00A11049" w:rsidRPr="001B2944" w:rsidRDefault="00A11049" w:rsidP="00A11049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1B2944">
        <w:rPr>
          <w:rFonts w:ascii="Times New Roman" w:hAnsi="Times New Roman"/>
          <w:b/>
          <w:sz w:val="24"/>
          <w:szCs w:val="24"/>
          <w:u w:val="single"/>
          <w:lang w:eastAsia="ar-SA"/>
        </w:rPr>
        <w:t>ПРИЛОЖЕНИЯ:</w:t>
      </w:r>
    </w:p>
    <w:p w:rsidR="00A11049" w:rsidRPr="001B2944" w:rsidRDefault="00A11049" w:rsidP="00A11049">
      <w:pPr>
        <w:suppressAutoHyphens/>
        <w:spacing w:after="0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1B2944">
        <w:rPr>
          <w:rFonts w:ascii="Times New Roman" w:hAnsi="Times New Roman"/>
          <w:b/>
          <w:iCs/>
          <w:sz w:val="24"/>
          <w:szCs w:val="24"/>
          <w:lang w:eastAsia="ar-SA"/>
        </w:rPr>
        <w:t>Приложение № 1</w:t>
      </w:r>
      <w:r w:rsidRPr="001B2944">
        <w:rPr>
          <w:rFonts w:ascii="Times New Roman" w:hAnsi="Times New Roman"/>
          <w:iCs/>
          <w:sz w:val="24"/>
          <w:szCs w:val="24"/>
          <w:lang w:eastAsia="ar-SA"/>
        </w:rPr>
        <w:t>: Техническ</w:t>
      </w:r>
      <w:r w:rsidR="00943D83" w:rsidRPr="001B2944">
        <w:rPr>
          <w:rFonts w:ascii="Times New Roman" w:hAnsi="Times New Roman"/>
          <w:iCs/>
          <w:sz w:val="24"/>
          <w:szCs w:val="24"/>
          <w:lang w:eastAsia="ar-SA"/>
        </w:rPr>
        <w:t>и</w:t>
      </w:r>
      <w:r w:rsidRPr="001B2944">
        <w:rPr>
          <w:rFonts w:ascii="Times New Roman" w:hAnsi="Times New Roman"/>
          <w:iCs/>
          <w:sz w:val="24"/>
          <w:szCs w:val="24"/>
          <w:lang w:eastAsia="ar-SA"/>
        </w:rPr>
        <w:t xml:space="preserve"> спецификаци</w:t>
      </w:r>
      <w:r w:rsidR="00943D83" w:rsidRPr="001B2944">
        <w:rPr>
          <w:rFonts w:ascii="Times New Roman" w:hAnsi="Times New Roman"/>
          <w:iCs/>
          <w:sz w:val="24"/>
          <w:szCs w:val="24"/>
          <w:lang w:eastAsia="ar-SA"/>
        </w:rPr>
        <w:t>и</w:t>
      </w:r>
      <w:r w:rsidRPr="001B2944">
        <w:rPr>
          <w:rFonts w:ascii="Times New Roman" w:hAnsi="Times New Roman"/>
          <w:iCs/>
          <w:sz w:val="24"/>
          <w:szCs w:val="24"/>
          <w:lang w:eastAsia="ar-SA"/>
        </w:rPr>
        <w:t>;</w:t>
      </w:r>
    </w:p>
    <w:p w:rsidR="00A11049" w:rsidRPr="001B2944" w:rsidRDefault="00A11049" w:rsidP="00A11049">
      <w:pPr>
        <w:suppressAutoHyphens/>
        <w:spacing w:after="0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1B2944">
        <w:rPr>
          <w:rFonts w:ascii="Times New Roman" w:hAnsi="Times New Roman"/>
          <w:b/>
          <w:iCs/>
          <w:sz w:val="24"/>
          <w:szCs w:val="24"/>
          <w:lang w:eastAsia="ar-SA"/>
        </w:rPr>
        <w:t>Приложение № 2:</w:t>
      </w:r>
      <w:r w:rsidRPr="001B2944">
        <w:rPr>
          <w:rFonts w:ascii="Times New Roman" w:hAnsi="Times New Roman"/>
          <w:iCs/>
          <w:sz w:val="24"/>
          <w:szCs w:val="24"/>
          <w:lang w:eastAsia="ar-SA"/>
        </w:rPr>
        <w:t xml:space="preserve"> Техническо предложение на </w:t>
      </w:r>
      <w:r w:rsidRPr="001B2944">
        <w:rPr>
          <w:rFonts w:ascii="Times New Roman" w:hAnsi="Times New Roman"/>
          <w:b/>
          <w:iCs/>
          <w:sz w:val="24"/>
          <w:szCs w:val="24"/>
          <w:lang w:eastAsia="ar-SA"/>
        </w:rPr>
        <w:t>ИЗПЪЛНИТЕЛЯ</w:t>
      </w:r>
      <w:r w:rsidRPr="001B2944">
        <w:rPr>
          <w:rFonts w:ascii="Times New Roman" w:hAnsi="Times New Roman"/>
          <w:iCs/>
          <w:sz w:val="24"/>
          <w:szCs w:val="24"/>
          <w:lang w:eastAsia="ar-SA"/>
        </w:rPr>
        <w:t>;</w:t>
      </w:r>
    </w:p>
    <w:p w:rsidR="00A11049" w:rsidRDefault="00A11049" w:rsidP="00A11049">
      <w:pPr>
        <w:suppressAutoHyphens/>
        <w:spacing w:after="0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1B2944">
        <w:rPr>
          <w:rFonts w:ascii="Times New Roman" w:hAnsi="Times New Roman"/>
          <w:b/>
          <w:iCs/>
          <w:sz w:val="24"/>
          <w:szCs w:val="24"/>
          <w:lang w:eastAsia="ar-SA"/>
        </w:rPr>
        <w:t>Приложение № 3:</w:t>
      </w:r>
      <w:r w:rsidRPr="001B2944">
        <w:rPr>
          <w:rFonts w:ascii="Times New Roman" w:hAnsi="Times New Roman"/>
          <w:iCs/>
          <w:sz w:val="24"/>
          <w:szCs w:val="24"/>
          <w:lang w:eastAsia="ar-SA"/>
        </w:rPr>
        <w:t xml:space="preserve"> Ценово предложение на </w:t>
      </w:r>
      <w:r w:rsidRPr="001B2944">
        <w:rPr>
          <w:rFonts w:ascii="Times New Roman" w:hAnsi="Times New Roman"/>
          <w:b/>
          <w:iCs/>
          <w:sz w:val="24"/>
          <w:szCs w:val="24"/>
          <w:lang w:eastAsia="ar-SA"/>
        </w:rPr>
        <w:t>ИЗПЪЛНИТЕЛЯ</w:t>
      </w:r>
      <w:r w:rsidR="004E2965">
        <w:rPr>
          <w:rFonts w:ascii="Times New Roman" w:hAnsi="Times New Roman"/>
          <w:iCs/>
          <w:sz w:val="24"/>
          <w:szCs w:val="24"/>
          <w:lang w:eastAsia="ar-SA"/>
        </w:rPr>
        <w:t>;</w:t>
      </w:r>
    </w:p>
    <w:p w:rsidR="00A11049" w:rsidRDefault="00A11049" w:rsidP="00A11049">
      <w:pPr>
        <w:suppressAutoHyphens/>
        <w:spacing w:after="0"/>
        <w:jc w:val="both"/>
        <w:rPr>
          <w:rFonts w:ascii="Times New Roman" w:hAnsi="Times New Roman"/>
          <w:b/>
          <w:iCs/>
          <w:sz w:val="24"/>
          <w:szCs w:val="24"/>
          <w:lang w:eastAsia="ar-SA"/>
        </w:rPr>
      </w:pPr>
    </w:p>
    <w:p w:rsidR="00AF706E" w:rsidRDefault="00AF706E" w:rsidP="00A11049">
      <w:pPr>
        <w:suppressAutoHyphens/>
        <w:spacing w:after="0"/>
        <w:jc w:val="both"/>
        <w:rPr>
          <w:rFonts w:ascii="Times New Roman" w:hAnsi="Times New Roman"/>
          <w:b/>
          <w:iCs/>
          <w:sz w:val="24"/>
          <w:szCs w:val="24"/>
          <w:lang w:eastAsia="ar-SA"/>
        </w:rPr>
      </w:pPr>
    </w:p>
    <w:p w:rsidR="00AF706E" w:rsidRPr="001B2944" w:rsidRDefault="00AF706E" w:rsidP="00A11049">
      <w:pPr>
        <w:suppressAutoHyphens/>
        <w:spacing w:after="0"/>
        <w:jc w:val="both"/>
        <w:rPr>
          <w:rFonts w:ascii="Times New Roman" w:hAnsi="Times New Roman"/>
          <w:iCs/>
          <w:sz w:val="24"/>
          <w:szCs w:val="24"/>
          <w:lang w:eastAsia="ar-SA"/>
        </w:rPr>
      </w:pPr>
    </w:p>
    <w:p w:rsidR="00240889" w:rsidRPr="004A5D94" w:rsidRDefault="00240889" w:rsidP="004A5D9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B2944">
        <w:rPr>
          <w:rFonts w:ascii="Times New Roman" w:hAnsi="Times New Roman"/>
          <w:b/>
          <w:sz w:val="24"/>
          <w:szCs w:val="24"/>
        </w:rPr>
        <w:t>ВЪЗЛОЖИТЕЛ:                                                    ИЗПЪЛНИТЕЛ:</w:t>
      </w:r>
    </w:p>
    <w:sectPr w:rsidR="00240889" w:rsidRPr="004A5D94" w:rsidSect="00B3159A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2E0C" w:rsidRDefault="00B82E0C">
      <w:r>
        <w:separator/>
      </w:r>
    </w:p>
  </w:endnote>
  <w:endnote w:type="continuationSeparator" w:id="1">
    <w:p w:rsidR="00B82E0C" w:rsidRDefault="00B82E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22123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91EF9" w:rsidRPr="003C08F8" w:rsidRDefault="00091EF9" w:rsidP="00286A92">
        <w:pPr>
          <w:pStyle w:val="a7"/>
          <w:rPr>
            <w:i/>
            <w:sz w:val="20"/>
          </w:rPr>
        </w:pPr>
      </w:p>
      <w:p w:rsidR="00091EF9" w:rsidRDefault="00B3159A">
        <w:pPr>
          <w:pStyle w:val="a7"/>
          <w:jc w:val="right"/>
        </w:pPr>
        <w:r w:rsidRPr="00286A92">
          <w:rPr>
            <w:rFonts w:ascii="Times New Roman" w:hAnsi="Times New Roman"/>
            <w:sz w:val="24"/>
            <w:szCs w:val="24"/>
          </w:rPr>
          <w:fldChar w:fldCharType="begin"/>
        </w:r>
        <w:r w:rsidR="00091EF9" w:rsidRPr="00286A92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86A92">
          <w:rPr>
            <w:rFonts w:ascii="Times New Roman" w:hAnsi="Times New Roman"/>
            <w:sz w:val="24"/>
            <w:szCs w:val="24"/>
          </w:rPr>
          <w:fldChar w:fldCharType="separate"/>
        </w:r>
        <w:r w:rsidR="00D36AF7">
          <w:rPr>
            <w:rFonts w:ascii="Times New Roman" w:hAnsi="Times New Roman"/>
            <w:noProof/>
            <w:sz w:val="24"/>
            <w:szCs w:val="24"/>
          </w:rPr>
          <w:t>14</w:t>
        </w:r>
        <w:r w:rsidRPr="00286A92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091EF9" w:rsidRDefault="00091EF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2E0C" w:rsidRDefault="00B82E0C">
      <w:r>
        <w:separator/>
      </w:r>
    </w:p>
  </w:footnote>
  <w:footnote w:type="continuationSeparator" w:id="1">
    <w:p w:rsidR="00B82E0C" w:rsidRDefault="00B82E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EF9" w:rsidRPr="00994E7C" w:rsidRDefault="009A2BC6" w:rsidP="0007026E">
    <w:pPr>
      <w:tabs>
        <w:tab w:val="left" w:pos="3402"/>
      </w:tabs>
      <w:rPr>
        <w:iCs/>
        <w:color w:val="0D0D0D"/>
        <w:szCs w:val="28"/>
        <w:lang w:val="ru-RU"/>
      </w:rPr>
    </w:pPr>
    <w:r>
      <w:rPr>
        <w:iCs/>
        <w:color w:val="0D0D0D"/>
        <w:szCs w:val="28"/>
        <w:lang w:val="ru-RU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B5940"/>
    <w:multiLevelType w:val="multilevel"/>
    <w:tmpl w:val="2764A8E4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>
    <w:nsid w:val="026226DA"/>
    <w:multiLevelType w:val="hybridMultilevel"/>
    <w:tmpl w:val="6A2A4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B4584"/>
    <w:multiLevelType w:val="hybridMultilevel"/>
    <w:tmpl w:val="31420F64"/>
    <w:lvl w:ilvl="0" w:tplc="41A6FF5C">
      <w:start w:val="1"/>
      <w:numFmt w:val="decimal"/>
      <w:pStyle w:val="5"/>
      <w:lvlText w:val="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BE87CEF"/>
    <w:multiLevelType w:val="hybridMultilevel"/>
    <w:tmpl w:val="D7A0D778"/>
    <w:lvl w:ilvl="0" w:tplc="BA7A577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D240DB"/>
    <w:multiLevelType w:val="hybridMultilevel"/>
    <w:tmpl w:val="81040A96"/>
    <w:lvl w:ilvl="0" w:tplc="8C6ED85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823283"/>
    <w:multiLevelType w:val="hybridMultilevel"/>
    <w:tmpl w:val="FB50D6AC"/>
    <w:lvl w:ilvl="0" w:tplc="8C6ED85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E44180"/>
    <w:multiLevelType w:val="multilevel"/>
    <w:tmpl w:val="406A83FE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850"/>
        </w:tabs>
        <w:ind w:left="850" w:hanging="8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>
    <w:nsid w:val="23872D04"/>
    <w:multiLevelType w:val="multilevel"/>
    <w:tmpl w:val="3692F1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AD56A97"/>
    <w:multiLevelType w:val="multilevel"/>
    <w:tmpl w:val="FAC2794A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940"/>
        </w:tabs>
        <w:ind w:left="940" w:hanging="85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">
    <w:nsid w:val="2DD20AD9"/>
    <w:multiLevelType w:val="hybridMultilevel"/>
    <w:tmpl w:val="A6186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3B51EB"/>
    <w:multiLevelType w:val="hybridMultilevel"/>
    <w:tmpl w:val="C1460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D55AC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>
    <w:nsid w:val="38612E04"/>
    <w:multiLevelType w:val="multilevel"/>
    <w:tmpl w:val="FAC2794A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940"/>
        </w:tabs>
        <w:ind w:left="940" w:hanging="85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">
    <w:nsid w:val="3EBF5A55"/>
    <w:multiLevelType w:val="multilevel"/>
    <w:tmpl w:val="ADBED206"/>
    <w:lvl w:ilvl="0">
      <w:start w:val="1"/>
      <w:numFmt w:val="decimal"/>
      <w:pStyle w:val="titre4"/>
      <w:lvlText w:val="%1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none"/>
      <w:lvlText w:val=""/>
      <w:lvlJc w:val="left"/>
      <w:pPr>
        <w:tabs>
          <w:tab w:val="num" w:pos="1319"/>
        </w:tabs>
        <w:ind w:left="1319" w:hanging="435"/>
      </w:pPr>
      <w:rPr>
        <w:rFonts w:cs="Times New Roman" w:hint="default"/>
      </w:rPr>
    </w:lvl>
    <w:lvl w:ilvl="2">
      <w:start w:val="1"/>
      <w:numFmt w:val="none"/>
      <w:lvlText w:val=""/>
      <w:lvlJc w:val="left"/>
      <w:pPr>
        <w:tabs>
          <w:tab w:val="num" w:pos="2488"/>
        </w:tabs>
        <w:ind w:left="2488" w:hanging="720"/>
      </w:pPr>
      <w:rPr>
        <w:rFonts w:cs="Times New Roman" w:hint="default"/>
      </w:rPr>
    </w:lvl>
    <w:lvl w:ilvl="3">
      <w:start w:val="1"/>
      <w:numFmt w:val="none"/>
      <w:lvlRestart w:val="0"/>
      <w:isLgl/>
      <w:lvlText w:val="13"/>
      <w:lvlJc w:val="left"/>
      <w:pPr>
        <w:tabs>
          <w:tab w:val="num" w:pos="360"/>
        </w:tabs>
      </w:pPr>
      <w:rPr>
        <w:rFonts w:cs="Times New Roman" w:hint="default"/>
      </w:rPr>
    </w:lvl>
    <w:lvl w:ilvl="4">
      <w:start w:val="1"/>
      <w:numFmt w:val="none"/>
      <w:isLgl/>
      <w:lvlText w:val=""/>
      <w:lvlJc w:val="left"/>
      <w:pPr>
        <w:tabs>
          <w:tab w:val="num" w:pos="4616"/>
        </w:tabs>
        <w:ind w:left="4616" w:hanging="1080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tabs>
          <w:tab w:val="num" w:pos="5500"/>
        </w:tabs>
        <w:ind w:left="5500" w:hanging="1080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6744"/>
        </w:tabs>
        <w:ind w:left="67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88"/>
        </w:tabs>
        <w:ind w:left="762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872"/>
        </w:tabs>
        <w:ind w:left="8872" w:hanging="1800"/>
      </w:pPr>
      <w:rPr>
        <w:rFonts w:cs="Times New Roman" w:hint="default"/>
      </w:rPr>
    </w:lvl>
  </w:abstractNum>
  <w:abstractNum w:abstractNumId="14">
    <w:nsid w:val="401C35FC"/>
    <w:multiLevelType w:val="hybridMultilevel"/>
    <w:tmpl w:val="96748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9F40BD"/>
    <w:multiLevelType w:val="hybridMultilevel"/>
    <w:tmpl w:val="2AB4B6E6"/>
    <w:lvl w:ilvl="0" w:tplc="B372BC16"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6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>
    <w:nsid w:val="44077429"/>
    <w:multiLevelType w:val="multilevel"/>
    <w:tmpl w:val="DFC88CEC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8">
    <w:nsid w:val="44290B63"/>
    <w:multiLevelType w:val="hybridMultilevel"/>
    <w:tmpl w:val="EE58697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70E362C"/>
    <w:multiLevelType w:val="hybridMultilevel"/>
    <w:tmpl w:val="7BB2EFF2"/>
    <w:lvl w:ilvl="0" w:tplc="9B489A54">
      <w:start w:val="1"/>
      <w:numFmt w:val="russianLower"/>
      <w:pStyle w:val="6"/>
      <w:lvlText w:val="%1)"/>
      <w:lvlJc w:val="left"/>
      <w:pPr>
        <w:ind w:left="644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effect w:val="none"/>
        <w:vertAlign w:val="baseline"/>
      </w:rPr>
    </w:lvl>
    <w:lvl w:ilvl="1" w:tplc="91EC885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CD45626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2C06DE6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CDA010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7AA9C42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88823F2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D620F06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7108D9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BC63017"/>
    <w:multiLevelType w:val="multilevel"/>
    <w:tmpl w:val="1460F03C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1">
    <w:nsid w:val="53E94D11"/>
    <w:multiLevelType w:val="hybridMultilevel"/>
    <w:tmpl w:val="4A02A75C"/>
    <w:lvl w:ilvl="0" w:tplc="8C6ED85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6C4F28"/>
    <w:multiLevelType w:val="hybridMultilevel"/>
    <w:tmpl w:val="6A68853A"/>
    <w:lvl w:ilvl="0" w:tplc="A8F6682A">
      <w:start w:val="1"/>
      <w:numFmt w:val="decimal"/>
      <w:lvlText w:val="%1."/>
      <w:lvlJc w:val="left"/>
      <w:pPr>
        <w:ind w:left="524" w:hanging="360"/>
      </w:pPr>
      <w:rPr>
        <w:rFonts w:eastAsia="Calibri"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244" w:hanging="360"/>
      </w:pPr>
    </w:lvl>
    <w:lvl w:ilvl="2" w:tplc="0402001B" w:tentative="1">
      <w:start w:val="1"/>
      <w:numFmt w:val="lowerRoman"/>
      <w:lvlText w:val="%3."/>
      <w:lvlJc w:val="right"/>
      <w:pPr>
        <w:ind w:left="1964" w:hanging="180"/>
      </w:pPr>
    </w:lvl>
    <w:lvl w:ilvl="3" w:tplc="0402000F" w:tentative="1">
      <w:start w:val="1"/>
      <w:numFmt w:val="decimal"/>
      <w:lvlText w:val="%4."/>
      <w:lvlJc w:val="left"/>
      <w:pPr>
        <w:ind w:left="2684" w:hanging="360"/>
      </w:pPr>
    </w:lvl>
    <w:lvl w:ilvl="4" w:tplc="04020019" w:tentative="1">
      <w:start w:val="1"/>
      <w:numFmt w:val="lowerLetter"/>
      <w:lvlText w:val="%5."/>
      <w:lvlJc w:val="left"/>
      <w:pPr>
        <w:ind w:left="3404" w:hanging="360"/>
      </w:pPr>
    </w:lvl>
    <w:lvl w:ilvl="5" w:tplc="0402001B" w:tentative="1">
      <w:start w:val="1"/>
      <w:numFmt w:val="lowerRoman"/>
      <w:lvlText w:val="%6."/>
      <w:lvlJc w:val="right"/>
      <w:pPr>
        <w:ind w:left="4124" w:hanging="180"/>
      </w:pPr>
    </w:lvl>
    <w:lvl w:ilvl="6" w:tplc="0402000F" w:tentative="1">
      <w:start w:val="1"/>
      <w:numFmt w:val="decimal"/>
      <w:lvlText w:val="%7."/>
      <w:lvlJc w:val="left"/>
      <w:pPr>
        <w:ind w:left="4844" w:hanging="360"/>
      </w:pPr>
    </w:lvl>
    <w:lvl w:ilvl="7" w:tplc="04020019" w:tentative="1">
      <w:start w:val="1"/>
      <w:numFmt w:val="lowerLetter"/>
      <w:lvlText w:val="%8."/>
      <w:lvlJc w:val="left"/>
      <w:pPr>
        <w:ind w:left="5564" w:hanging="360"/>
      </w:pPr>
    </w:lvl>
    <w:lvl w:ilvl="8" w:tplc="0402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23">
    <w:nsid w:val="5A566E58"/>
    <w:multiLevelType w:val="hybridMultilevel"/>
    <w:tmpl w:val="EC401284"/>
    <w:lvl w:ilvl="0" w:tplc="040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>
    <w:nsid w:val="5CF3276A"/>
    <w:multiLevelType w:val="multilevel"/>
    <w:tmpl w:val="DA404EB4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6">
    <w:nsid w:val="5D752B7F"/>
    <w:multiLevelType w:val="hybridMultilevel"/>
    <w:tmpl w:val="7730EC06"/>
    <w:lvl w:ilvl="0" w:tplc="C35C2E5A">
      <w:start w:val="1"/>
      <w:numFmt w:val="decimal"/>
      <w:pStyle w:val="a"/>
      <w:lvlText w:val="%1)"/>
      <w:lvlJc w:val="left"/>
      <w:pPr>
        <w:ind w:left="1713" w:hanging="360"/>
      </w:pPr>
      <w:rPr>
        <w:rFonts w:cs="Times New Roman"/>
        <w:b w:val="0"/>
        <w:bCs w:val="0"/>
      </w:rPr>
    </w:lvl>
    <w:lvl w:ilvl="1" w:tplc="04020019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27">
    <w:nsid w:val="5E3025BC"/>
    <w:multiLevelType w:val="hybridMultilevel"/>
    <w:tmpl w:val="8FD6AF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E82DEA"/>
    <w:multiLevelType w:val="multilevel"/>
    <w:tmpl w:val="406A83FE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850"/>
        </w:tabs>
        <w:ind w:left="850" w:hanging="8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9">
    <w:nsid w:val="5F965395"/>
    <w:multiLevelType w:val="multilevel"/>
    <w:tmpl w:val="FAE26A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>
    <w:nsid w:val="629C59A0"/>
    <w:multiLevelType w:val="hybridMultilevel"/>
    <w:tmpl w:val="3B7C8B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8A140F"/>
    <w:multiLevelType w:val="hybridMultilevel"/>
    <w:tmpl w:val="F4AAB93E"/>
    <w:lvl w:ilvl="0" w:tplc="1558158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6A6334A"/>
    <w:multiLevelType w:val="hybridMultilevel"/>
    <w:tmpl w:val="EE781EE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DD6FA4"/>
    <w:multiLevelType w:val="hybridMultilevel"/>
    <w:tmpl w:val="5C743D24"/>
    <w:lvl w:ilvl="0" w:tplc="EBDCE6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B462BB"/>
    <w:multiLevelType w:val="multilevel"/>
    <w:tmpl w:val="1EAAE104"/>
    <w:lvl w:ilvl="0">
      <w:start w:val="1"/>
      <w:numFmt w:val="decimal"/>
      <w:pStyle w:val="3"/>
      <w:lvlText w:val="%1."/>
      <w:lvlJc w:val="left"/>
      <w:pPr>
        <w:tabs>
          <w:tab w:val="num" w:pos="615"/>
        </w:tabs>
        <w:ind w:left="61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15"/>
        </w:tabs>
        <w:ind w:left="615" w:hanging="435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980"/>
        </w:tabs>
        <w:ind w:left="1980" w:hanging="720"/>
      </w:pPr>
      <w:rPr>
        <w:rFonts w:cs="Times New Roman" w:hint="default"/>
        <w:b/>
        <w:bCs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cs="Times New Roman" w:hint="default"/>
      </w:rPr>
    </w:lvl>
  </w:abstractNum>
  <w:abstractNum w:abstractNumId="35">
    <w:nsid w:val="722304D7"/>
    <w:multiLevelType w:val="multilevel"/>
    <w:tmpl w:val="9DE2758E"/>
    <w:lvl w:ilvl="0">
      <w:start w:val="1"/>
      <w:numFmt w:val="decimal"/>
      <w:pStyle w:val="PartTitle"/>
      <w:lvlText w:val="(%1)"/>
      <w:lvlJc w:val="left"/>
      <w:pPr>
        <w:tabs>
          <w:tab w:val="num" w:pos="1911"/>
        </w:tabs>
        <w:ind w:left="1911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619"/>
        </w:tabs>
        <w:ind w:left="2619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6">
    <w:nsid w:val="73C76A07"/>
    <w:multiLevelType w:val="hybridMultilevel"/>
    <w:tmpl w:val="D35E3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3436AD"/>
    <w:multiLevelType w:val="hybridMultilevel"/>
    <w:tmpl w:val="09D6C532"/>
    <w:lvl w:ilvl="0" w:tplc="B9C07E94">
      <w:start w:val="2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651CD8"/>
    <w:multiLevelType w:val="hybridMultilevel"/>
    <w:tmpl w:val="D82486AC"/>
    <w:lvl w:ilvl="0" w:tplc="838C15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9F7E38"/>
    <w:multiLevelType w:val="multilevel"/>
    <w:tmpl w:val="FC0E3334"/>
    <w:lvl w:ilvl="0">
      <w:start w:val="1"/>
      <w:numFmt w:val="upperRoman"/>
      <w:suff w:val="space"/>
      <w:lvlText w:val="ТОМ %1"/>
      <w:lvlJc w:val="left"/>
      <w:pPr>
        <w:ind w:left="1701" w:hanging="1701"/>
      </w:pPr>
      <w:rPr>
        <w:rFonts w:ascii="Calibri" w:hAnsi="Calibri"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36"/>
        <w:szCs w:val="36"/>
        <w:u w:val="none"/>
        <w:effect w:val="none"/>
        <w:vertAlign w:val="baseline"/>
      </w:rPr>
    </w:lvl>
    <w:lvl w:ilvl="1">
      <w:start w:val="1"/>
      <w:numFmt w:val="upperRoman"/>
      <w:pStyle w:val="2"/>
      <w:suff w:val="space"/>
      <w:lvlText w:val="ТОМ %1 - КНИГА %2."/>
      <w:lvlJc w:val="left"/>
      <w:pPr>
        <w:ind w:left="1701" w:hanging="1701"/>
      </w:pPr>
      <w:rPr>
        <w:rFonts w:ascii="Calibri" w:hAnsi="Calibri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"/>
        <w:szCs w:val="22"/>
        <w:u w:val="none"/>
        <w:effect w:val="none"/>
        <w:vertAlign w:val="baseline"/>
      </w:rPr>
    </w:lvl>
    <w:lvl w:ilvl="2">
      <w:numFmt w:val="none"/>
      <w:pStyle w:val="30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3">
      <w:numFmt w:val="none"/>
      <w:pStyle w:val="4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5">
      <w:start w:val="1"/>
      <w:numFmt w:val="decimal"/>
      <w:lvlText w:val="%6)"/>
      <w:lvlJc w:val="left"/>
      <w:rPr>
        <w:rFonts w:cs="Times New Roman" w:hint="default"/>
        <w:b/>
        <w:bCs/>
        <w:sz w:val="22"/>
        <w:szCs w:val="22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pStyle w:val="8"/>
      <w:lvlText w:val=""/>
      <w:lvlJc w:val="left"/>
      <w:rPr>
        <w:rFonts w:cs="Times New Roman" w:hint="default"/>
      </w:rPr>
    </w:lvl>
    <w:lvl w:ilvl="8">
      <w:numFmt w:val="decimal"/>
      <w:pStyle w:val="9"/>
      <w:lvlText w:val=""/>
      <w:lvlJc w:val="left"/>
      <w:rPr>
        <w:rFonts w:cs="Times New Roman" w:hint="default"/>
      </w:rPr>
    </w:lvl>
  </w:abstractNum>
  <w:abstractNum w:abstractNumId="40">
    <w:nsid w:val="7BAB337D"/>
    <w:multiLevelType w:val="hybridMultilevel"/>
    <w:tmpl w:val="04BCFEE0"/>
    <w:lvl w:ilvl="0" w:tplc="8C6ED85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9061B6"/>
    <w:multiLevelType w:val="hybridMultilevel"/>
    <w:tmpl w:val="98CEB18E"/>
    <w:lvl w:ilvl="0" w:tplc="C35C2E5A">
      <w:start w:val="1"/>
      <w:numFmt w:val="lowerRoman"/>
      <w:pStyle w:val="ListParagraph1"/>
      <w:lvlText w:val="%1."/>
      <w:lvlJc w:val="righ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9"/>
  </w:num>
  <w:num w:numId="2">
    <w:abstractNumId w:val="13"/>
  </w:num>
  <w:num w:numId="3">
    <w:abstractNumId w:val="2"/>
  </w:num>
  <w:num w:numId="4">
    <w:abstractNumId w:val="35"/>
  </w:num>
  <w:num w:numId="5">
    <w:abstractNumId w:val="41"/>
  </w:num>
  <w:num w:numId="6">
    <w:abstractNumId w:val="26"/>
  </w:num>
  <w:num w:numId="7">
    <w:abstractNumId w:val="34"/>
  </w:num>
  <w:num w:numId="8">
    <w:abstractNumId w:val="11"/>
  </w:num>
  <w:num w:numId="9">
    <w:abstractNumId w:val="24"/>
    <w:lvlOverride w:ilvl="0">
      <w:startOverride w:val="1"/>
    </w:lvlOverride>
  </w:num>
  <w:num w:numId="10">
    <w:abstractNumId w:val="16"/>
    <w:lvlOverride w:ilvl="0">
      <w:startOverride w:val="1"/>
    </w:lvlOverride>
  </w:num>
  <w:num w:numId="11">
    <w:abstractNumId w:val="24"/>
  </w:num>
  <w:num w:numId="12">
    <w:abstractNumId w:val="16"/>
  </w:num>
  <w:num w:numId="13">
    <w:abstractNumId w:val="6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</w:num>
  <w:num w:numId="16">
    <w:abstractNumId w:val="8"/>
  </w:num>
  <w:num w:numId="17">
    <w:abstractNumId w:val="10"/>
  </w:num>
  <w:num w:numId="18">
    <w:abstractNumId w:val="27"/>
  </w:num>
  <w:num w:numId="19">
    <w:abstractNumId w:val="14"/>
  </w:num>
  <w:num w:numId="20">
    <w:abstractNumId w:val="20"/>
  </w:num>
  <w:num w:numId="21">
    <w:abstractNumId w:val="22"/>
  </w:num>
  <w:num w:numId="22">
    <w:abstractNumId w:val="37"/>
  </w:num>
  <w:num w:numId="23">
    <w:abstractNumId w:val="1"/>
  </w:num>
  <w:num w:numId="24">
    <w:abstractNumId w:val="25"/>
  </w:num>
  <w:num w:numId="25">
    <w:abstractNumId w:val="15"/>
  </w:num>
  <w:num w:numId="26">
    <w:abstractNumId w:val="30"/>
  </w:num>
  <w:num w:numId="27">
    <w:abstractNumId w:val="0"/>
  </w:num>
  <w:num w:numId="28">
    <w:abstractNumId w:val="36"/>
  </w:num>
  <w:num w:numId="29">
    <w:abstractNumId w:val="9"/>
  </w:num>
  <w:num w:numId="30">
    <w:abstractNumId w:val="33"/>
  </w:num>
  <w:num w:numId="31">
    <w:abstractNumId w:val="29"/>
  </w:num>
  <w:num w:numId="32">
    <w:abstractNumId w:val="17"/>
  </w:num>
  <w:num w:numId="33">
    <w:abstractNumId w:val="28"/>
  </w:num>
  <w:num w:numId="34">
    <w:abstractNumId w:val="18"/>
  </w:num>
  <w:num w:numId="35">
    <w:abstractNumId w:val="23"/>
  </w:num>
  <w:num w:numId="36">
    <w:abstractNumId w:val="5"/>
  </w:num>
  <w:num w:numId="37">
    <w:abstractNumId w:val="38"/>
  </w:num>
  <w:num w:numId="38">
    <w:abstractNumId w:val="21"/>
  </w:num>
  <w:num w:numId="39">
    <w:abstractNumId w:val="40"/>
  </w:num>
  <w:num w:numId="40">
    <w:abstractNumId w:val="4"/>
  </w:num>
  <w:num w:numId="41">
    <w:abstractNumId w:val="31"/>
  </w:num>
  <w:num w:numId="42">
    <w:abstractNumId w:val="12"/>
  </w:num>
  <w:num w:numId="43">
    <w:abstractNumId w:val="3"/>
  </w:num>
  <w:num w:numId="44">
    <w:abstractNumId w:val="32"/>
  </w:num>
  <w:num w:numId="45">
    <w:abstractNumId w:val="7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stylePaneFormatFilter w:val="3F01"/>
  <w:defaultTabStop w:val="709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5E454C"/>
    <w:rsid w:val="000033D6"/>
    <w:rsid w:val="000033E7"/>
    <w:rsid w:val="00003967"/>
    <w:rsid w:val="00004163"/>
    <w:rsid w:val="00004605"/>
    <w:rsid w:val="00004D5B"/>
    <w:rsid w:val="0000592E"/>
    <w:rsid w:val="00006D74"/>
    <w:rsid w:val="00015463"/>
    <w:rsid w:val="000156FA"/>
    <w:rsid w:val="000164A4"/>
    <w:rsid w:val="00027871"/>
    <w:rsid w:val="00036933"/>
    <w:rsid w:val="00041606"/>
    <w:rsid w:val="00042657"/>
    <w:rsid w:val="00043DBD"/>
    <w:rsid w:val="0004656D"/>
    <w:rsid w:val="0005168A"/>
    <w:rsid w:val="00055688"/>
    <w:rsid w:val="00056A17"/>
    <w:rsid w:val="000609C5"/>
    <w:rsid w:val="000636F8"/>
    <w:rsid w:val="00067709"/>
    <w:rsid w:val="0007026E"/>
    <w:rsid w:val="00072312"/>
    <w:rsid w:val="00072EC7"/>
    <w:rsid w:val="00072F65"/>
    <w:rsid w:val="000737B7"/>
    <w:rsid w:val="0007382E"/>
    <w:rsid w:val="000849A6"/>
    <w:rsid w:val="00084FB0"/>
    <w:rsid w:val="0008656F"/>
    <w:rsid w:val="00090230"/>
    <w:rsid w:val="00091722"/>
    <w:rsid w:val="00091EF9"/>
    <w:rsid w:val="00096355"/>
    <w:rsid w:val="000A178A"/>
    <w:rsid w:val="000A2918"/>
    <w:rsid w:val="000A42CA"/>
    <w:rsid w:val="000B445F"/>
    <w:rsid w:val="000B4FD7"/>
    <w:rsid w:val="000C0DDC"/>
    <w:rsid w:val="000C18DD"/>
    <w:rsid w:val="000C1BC0"/>
    <w:rsid w:val="000C45FB"/>
    <w:rsid w:val="000C4A10"/>
    <w:rsid w:val="000D093D"/>
    <w:rsid w:val="000D18A2"/>
    <w:rsid w:val="000D20BB"/>
    <w:rsid w:val="000D3B27"/>
    <w:rsid w:val="000D5277"/>
    <w:rsid w:val="000E435C"/>
    <w:rsid w:val="000E62C4"/>
    <w:rsid w:val="000E684A"/>
    <w:rsid w:val="000F1E6B"/>
    <w:rsid w:val="000F2FCE"/>
    <w:rsid w:val="000F349E"/>
    <w:rsid w:val="000F616D"/>
    <w:rsid w:val="000F67AF"/>
    <w:rsid w:val="00100BF4"/>
    <w:rsid w:val="00101239"/>
    <w:rsid w:val="0010196E"/>
    <w:rsid w:val="00103F07"/>
    <w:rsid w:val="00104EE6"/>
    <w:rsid w:val="00110BB0"/>
    <w:rsid w:val="00112E31"/>
    <w:rsid w:val="001133C9"/>
    <w:rsid w:val="0011488A"/>
    <w:rsid w:val="001166AB"/>
    <w:rsid w:val="00117108"/>
    <w:rsid w:val="00125405"/>
    <w:rsid w:val="00132FDB"/>
    <w:rsid w:val="00133C82"/>
    <w:rsid w:val="00135E0F"/>
    <w:rsid w:val="0014364D"/>
    <w:rsid w:val="00144B74"/>
    <w:rsid w:val="00150212"/>
    <w:rsid w:val="00151502"/>
    <w:rsid w:val="0015381B"/>
    <w:rsid w:val="00154720"/>
    <w:rsid w:val="0015506E"/>
    <w:rsid w:val="001556C6"/>
    <w:rsid w:val="001564F9"/>
    <w:rsid w:val="0015764F"/>
    <w:rsid w:val="00157D98"/>
    <w:rsid w:val="0016233C"/>
    <w:rsid w:val="0017023A"/>
    <w:rsid w:val="00171AE2"/>
    <w:rsid w:val="00174207"/>
    <w:rsid w:val="001749C6"/>
    <w:rsid w:val="00190BDA"/>
    <w:rsid w:val="001934B5"/>
    <w:rsid w:val="00195E79"/>
    <w:rsid w:val="001A2838"/>
    <w:rsid w:val="001A2A11"/>
    <w:rsid w:val="001A4D71"/>
    <w:rsid w:val="001A7A32"/>
    <w:rsid w:val="001B2944"/>
    <w:rsid w:val="001B57F9"/>
    <w:rsid w:val="001B6C14"/>
    <w:rsid w:val="001C23C9"/>
    <w:rsid w:val="001C628C"/>
    <w:rsid w:val="001C6BFA"/>
    <w:rsid w:val="001D18DB"/>
    <w:rsid w:val="001D4152"/>
    <w:rsid w:val="001D58D0"/>
    <w:rsid w:val="001D5CA0"/>
    <w:rsid w:val="001E4878"/>
    <w:rsid w:val="001E5E5E"/>
    <w:rsid w:val="001F43A1"/>
    <w:rsid w:val="00203B8A"/>
    <w:rsid w:val="0020408B"/>
    <w:rsid w:val="002121D8"/>
    <w:rsid w:val="00212273"/>
    <w:rsid w:val="00212B58"/>
    <w:rsid w:val="002160F4"/>
    <w:rsid w:val="0022289F"/>
    <w:rsid w:val="00223761"/>
    <w:rsid w:val="00225ACF"/>
    <w:rsid w:val="002263CF"/>
    <w:rsid w:val="00230401"/>
    <w:rsid w:val="00231F7A"/>
    <w:rsid w:val="00240889"/>
    <w:rsid w:val="0024196A"/>
    <w:rsid w:val="00241B7E"/>
    <w:rsid w:val="00260A0D"/>
    <w:rsid w:val="00260ECD"/>
    <w:rsid w:val="00265557"/>
    <w:rsid w:val="002655EA"/>
    <w:rsid w:val="00266D53"/>
    <w:rsid w:val="00275C48"/>
    <w:rsid w:val="00281FD2"/>
    <w:rsid w:val="0028350A"/>
    <w:rsid w:val="00283897"/>
    <w:rsid w:val="00286A92"/>
    <w:rsid w:val="002936AE"/>
    <w:rsid w:val="002945B5"/>
    <w:rsid w:val="002A409B"/>
    <w:rsid w:val="002A4148"/>
    <w:rsid w:val="002A537E"/>
    <w:rsid w:val="002A6527"/>
    <w:rsid w:val="002B1691"/>
    <w:rsid w:val="002B6947"/>
    <w:rsid w:val="002B6BDD"/>
    <w:rsid w:val="002C0DE4"/>
    <w:rsid w:val="002C1CCF"/>
    <w:rsid w:val="002C30D6"/>
    <w:rsid w:val="002C3EA7"/>
    <w:rsid w:val="002C671F"/>
    <w:rsid w:val="002E0FC5"/>
    <w:rsid w:val="002E2EDA"/>
    <w:rsid w:val="002E32B1"/>
    <w:rsid w:val="002E4550"/>
    <w:rsid w:val="002F0EFF"/>
    <w:rsid w:val="002F2098"/>
    <w:rsid w:val="002F43BD"/>
    <w:rsid w:val="002F64C0"/>
    <w:rsid w:val="003063EF"/>
    <w:rsid w:val="00310DD5"/>
    <w:rsid w:val="00313504"/>
    <w:rsid w:val="00314739"/>
    <w:rsid w:val="00317527"/>
    <w:rsid w:val="0032298B"/>
    <w:rsid w:val="00326C74"/>
    <w:rsid w:val="0033251D"/>
    <w:rsid w:val="003327EC"/>
    <w:rsid w:val="003334F0"/>
    <w:rsid w:val="00334E30"/>
    <w:rsid w:val="00337CE9"/>
    <w:rsid w:val="00337E99"/>
    <w:rsid w:val="0034135D"/>
    <w:rsid w:val="003459E3"/>
    <w:rsid w:val="0035086B"/>
    <w:rsid w:val="00351677"/>
    <w:rsid w:val="003520A8"/>
    <w:rsid w:val="00356E7C"/>
    <w:rsid w:val="00357A5A"/>
    <w:rsid w:val="00357BD4"/>
    <w:rsid w:val="00360BBB"/>
    <w:rsid w:val="00361CBB"/>
    <w:rsid w:val="00362409"/>
    <w:rsid w:val="00364495"/>
    <w:rsid w:val="00365676"/>
    <w:rsid w:val="0036582F"/>
    <w:rsid w:val="00366F97"/>
    <w:rsid w:val="00372370"/>
    <w:rsid w:val="003746F5"/>
    <w:rsid w:val="00375951"/>
    <w:rsid w:val="00377E47"/>
    <w:rsid w:val="0038008A"/>
    <w:rsid w:val="00383CB0"/>
    <w:rsid w:val="00387BBE"/>
    <w:rsid w:val="0039532E"/>
    <w:rsid w:val="00397C4E"/>
    <w:rsid w:val="003A0DA0"/>
    <w:rsid w:val="003A19AE"/>
    <w:rsid w:val="003A31B9"/>
    <w:rsid w:val="003A3CCC"/>
    <w:rsid w:val="003A4226"/>
    <w:rsid w:val="003A6021"/>
    <w:rsid w:val="003A6EC1"/>
    <w:rsid w:val="003A766C"/>
    <w:rsid w:val="003A78D3"/>
    <w:rsid w:val="003A7DEE"/>
    <w:rsid w:val="003B31C6"/>
    <w:rsid w:val="003B5713"/>
    <w:rsid w:val="003D20B4"/>
    <w:rsid w:val="003D25C9"/>
    <w:rsid w:val="003D37B5"/>
    <w:rsid w:val="003D38CA"/>
    <w:rsid w:val="003D520D"/>
    <w:rsid w:val="003D5647"/>
    <w:rsid w:val="003D6FC5"/>
    <w:rsid w:val="003E2923"/>
    <w:rsid w:val="003E2D89"/>
    <w:rsid w:val="003E646D"/>
    <w:rsid w:val="003F2D72"/>
    <w:rsid w:val="003F44DC"/>
    <w:rsid w:val="003F5D49"/>
    <w:rsid w:val="00403302"/>
    <w:rsid w:val="0040535A"/>
    <w:rsid w:val="00405613"/>
    <w:rsid w:val="00420FEE"/>
    <w:rsid w:val="004237BE"/>
    <w:rsid w:val="00427AF0"/>
    <w:rsid w:val="004319B6"/>
    <w:rsid w:val="00440089"/>
    <w:rsid w:val="004413AD"/>
    <w:rsid w:val="00443BDB"/>
    <w:rsid w:val="00445A99"/>
    <w:rsid w:val="004462AC"/>
    <w:rsid w:val="00446488"/>
    <w:rsid w:val="004464FD"/>
    <w:rsid w:val="004506EA"/>
    <w:rsid w:val="004522E2"/>
    <w:rsid w:val="0046042C"/>
    <w:rsid w:val="004619C6"/>
    <w:rsid w:val="004622FC"/>
    <w:rsid w:val="00474621"/>
    <w:rsid w:val="004773EA"/>
    <w:rsid w:val="00480E98"/>
    <w:rsid w:val="0048272B"/>
    <w:rsid w:val="00482952"/>
    <w:rsid w:val="0048692D"/>
    <w:rsid w:val="00487126"/>
    <w:rsid w:val="004904FD"/>
    <w:rsid w:val="00491BA2"/>
    <w:rsid w:val="004A169C"/>
    <w:rsid w:val="004A2239"/>
    <w:rsid w:val="004A4677"/>
    <w:rsid w:val="004A4B45"/>
    <w:rsid w:val="004A4F3B"/>
    <w:rsid w:val="004A5043"/>
    <w:rsid w:val="004A5194"/>
    <w:rsid w:val="004A5A0E"/>
    <w:rsid w:val="004A5D94"/>
    <w:rsid w:val="004B197E"/>
    <w:rsid w:val="004B1A43"/>
    <w:rsid w:val="004B4168"/>
    <w:rsid w:val="004C2646"/>
    <w:rsid w:val="004C42B5"/>
    <w:rsid w:val="004C46AB"/>
    <w:rsid w:val="004C5B40"/>
    <w:rsid w:val="004D4A7B"/>
    <w:rsid w:val="004D5665"/>
    <w:rsid w:val="004D6440"/>
    <w:rsid w:val="004D6EDC"/>
    <w:rsid w:val="004E2965"/>
    <w:rsid w:val="004E4B2B"/>
    <w:rsid w:val="004E75E1"/>
    <w:rsid w:val="004F2369"/>
    <w:rsid w:val="004F29D0"/>
    <w:rsid w:val="004F414F"/>
    <w:rsid w:val="004F4F63"/>
    <w:rsid w:val="005000B9"/>
    <w:rsid w:val="00500E14"/>
    <w:rsid w:val="00501EC5"/>
    <w:rsid w:val="00502244"/>
    <w:rsid w:val="00514CDF"/>
    <w:rsid w:val="00515CA4"/>
    <w:rsid w:val="005168C4"/>
    <w:rsid w:val="005216B0"/>
    <w:rsid w:val="00523304"/>
    <w:rsid w:val="0052441D"/>
    <w:rsid w:val="00524FB0"/>
    <w:rsid w:val="005267A5"/>
    <w:rsid w:val="005311B0"/>
    <w:rsid w:val="0053127B"/>
    <w:rsid w:val="00532A9F"/>
    <w:rsid w:val="00533599"/>
    <w:rsid w:val="0053498B"/>
    <w:rsid w:val="00534D83"/>
    <w:rsid w:val="00535864"/>
    <w:rsid w:val="00544E67"/>
    <w:rsid w:val="00546207"/>
    <w:rsid w:val="00550BE2"/>
    <w:rsid w:val="0055517D"/>
    <w:rsid w:val="005566E3"/>
    <w:rsid w:val="00560438"/>
    <w:rsid w:val="00562674"/>
    <w:rsid w:val="00562737"/>
    <w:rsid w:val="00566D02"/>
    <w:rsid w:val="00567D34"/>
    <w:rsid w:val="00570053"/>
    <w:rsid w:val="00575979"/>
    <w:rsid w:val="0057667F"/>
    <w:rsid w:val="0058004C"/>
    <w:rsid w:val="005807CD"/>
    <w:rsid w:val="00582C4C"/>
    <w:rsid w:val="005830BC"/>
    <w:rsid w:val="00586D16"/>
    <w:rsid w:val="00590AA8"/>
    <w:rsid w:val="00590ABA"/>
    <w:rsid w:val="00593AD4"/>
    <w:rsid w:val="00596071"/>
    <w:rsid w:val="005961EF"/>
    <w:rsid w:val="00597566"/>
    <w:rsid w:val="005A3C24"/>
    <w:rsid w:val="005A4B5C"/>
    <w:rsid w:val="005A7CEB"/>
    <w:rsid w:val="005B182B"/>
    <w:rsid w:val="005B4197"/>
    <w:rsid w:val="005B502E"/>
    <w:rsid w:val="005B60A6"/>
    <w:rsid w:val="005C1120"/>
    <w:rsid w:val="005C1DD3"/>
    <w:rsid w:val="005C5928"/>
    <w:rsid w:val="005D1C2B"/>
    <w:rsid w:val="005D226A"/>
    <w:rsid w:val="005D27D4"/>
    <w:rsid w:val="005D3E6B"/>
    <w:rsid w:val="005D5F52"/>
    <w:rsid w:val="005E454C"/>
    <w:rsid w:val="005E670D"/>
    <w:rsid w:val="005F0453"/>
    <w:rsid w:val="005F13E7"/>
    <w:rsid w:val="005F25FC"/>
    <w:rsid w:val="005F3D8F"/>
    <w:rsid w:val="005F3E26"/>
    <w:rsid w:val="006021BA"/>
    <w:rsid w:val="006029AD"/>
    <w:rsid w:val="00610086"/>
    <w:rsid w:val="00610E21"/>
    <w:rsid w:val="00613AD0"/>
    <w:rsid w:val="006150BD"/>
    <w:rsid w:val="00617EBA"/>
    <w:rsid w:val="00627DF7"/>
    <w:rsid w:val="00630440"/>
    <w:rsid w:val="006331F7"/>
    <w:rsid w:val="00642177"/>
    <w:rsid w:val="00647A18"/>
    <w:rsid w:val="006506C6"/>
    <w:rsid w:val="00652DB1"/>
    <w:rsid w:val="00653941"/>
    <w:rsid w:val="00655493"/>
    <w:rsid w:val="00655E14"/>
    <w:rsid w:val="006576B2"/>
    <w:rsid w:val="00657BB0"/>
    <w:rsid w:val="00662447"/>
    <w:rsid w:val="00667530"/>
    <w:rsid w:val="006712D0"/>
    <w:rsid w:val="00672216"/>
    <w:rsid w:val="0067555E"/>
    <w:rsid w:val="00682896"/>
    <w:rsid w:val="006835C8"/>
    <w:rsid w:val="00686792"/>
    <w:rsid w:val="0069065C"/>
    <w:rsid w:val="00692C91"/>
    <w:rsid w:val="00697150"/>
    <w:rsid w:val="006A1A51"/>
    <w:rsid w:val="006A1E3E"/>
    <w:rsid w:val="006A3FD2"/>
    <w:rsid w:val="006A41DF"/>
    <w:rsid w:val="006A4861"/>
    <w:rsid w:val="006A6AFC"/>
    <w:rsid w:val="006B3332"/>
    <w:rsid w:val="006C1D48"/>
    <w:rsid w:val="006C6AC1"/>
    <w:rsid w:val="006C79B6"/>
    <w:rsid w:val="006C7D6A"/>
    <w:rsid w:val="006D7A68"/>
    <w:rsid w:val="006E78DE"/>
    <w:rsid w:val="006F30AA"/>
    <w:rsid w:val="00700EFA"/>
    <w:rsid w:val="00701335"/>
    <w:rsid w:val="007016E6"/>
    <w:rsid w:val="00707982"/>
    <w:rsid w:val="007120C3"/>
    <w:rsid w:val="007146B5"/>
    <w:rsid w:val="007154CC"/>
    <w:rsid w:val="007168B4"/>
    <w:rsid w:val="00723D6B"/>
    <w:rsid w:val="00726431"/>
    <w:rsid w:val="00732188"/>
    <w:rsid w:val="0073599D"/>
    <w:rsid w:val="007361CA"/>
    <w:rsid w:val="00741C3E"/>
    <w:rsid w:val="00744AE1"/>
    <w:rsid w:val="00750E8B"/>
    <w:rsid w:val="0075171A"/>
    <w:rsid w:val="00753459"/>
    <w:rsid w:val="007571E7"/>
    <w:rsid w:val="00762E59"/>
    <w:rsid w:val="007655D4"/>
    <w:rsid w:val="00765E55"/>
    <w:rsid w:val="00765E5F"/>
    <w:rsid w:val="00777FFA"/>
    <w:rsid w:val="00782B36"/>
    <w:rsid w:val="00783B95"/>
    <w:rsid w:val="00784835"/>
    <w:rsid w:val="00785A0C"/>
    <w:rsid w:val="007873A1"/>
    <w:rsid w:val="0079016C"/>
    <w:rsid w:val="00790974"/>
    <w:rsid w:val="00793740"/>
    <w:rsid w:val="00794BB6"/>
    <w:rsid w:val="007A198F"/>
    <w:rsid w:val="007B3633"/>
    <w:rsid w:val="007B7A2B"/>
    <w:rsid w:val="007C1F32"/>
    <w:rsid w:val="007C2D9D"/>
    <w:rsid w:val="007C5502"/>
    <w:rsid w:val="007C6492"/>
    <w:rsid w:val="007C69FE"/>
    <w:rsid w:val="007C7A83"/>
    <w:rsid w:val="007C7E3A"/>
    <w:rsid w:val="007D3036"/>
    <w:rsid w:val="007D3126"/>
    <w:rsid w:val="007D55E9"/>
    <w:rsid w:val="007D6B10"/>
    <w:rsid w:val="007E4AB6"/>
    <w:rsid w:val="007E5EE2"/>
    <w:rsid w:val="007E71D4"/>
    <w:rsid w:val="007F0164"/>
    <w:rsid w:val="007F4641"/>
    <w:rsid w:val="00800F05"/>
    <w:rsid w:val="00801BD6"/>
    <w:rsid w:val="008029BB"/>
    <w:rsid w:val="00810A7A"/>
    <w:rsid w:val="0081331E"/>
    <w:rsid w:val="00823B0E"/>
    <w:rsid w:val="00824B5F"/>
    <w:rsid w:val="00825001"/>
    <w:rsid w:val="008368CE"/>
    <w:rsid w:val="00836EFB"/>
    <w:rsid w:val="00844E27"/>
    <w:rsid w:val="00850DAF"/>
    <w:rsid w:val="00851B5F"/>
    <w:rsid w:val="00856250"/>
    <w:rsid w:val="00856DFA"/>
    <w:rsid w:val="00857464"/>
    <w:rsid w:val="00862957"/>
    <w:rsid w:val="008630AC"/>
    <w:rsid w:val="00864055"/>
    <w:rsid w:val="0086429D"/>
    <w:rsid w:val="00866DBE"/>
    <w:rsid w:val="008675D4"/>
    <w:rsid w:val="00882CF0"/>
    <w:rsid w:val="00884A20"/>
    <w:rsid w:val="008857F9"/>
    <w:rsid w:val="00886179"/>
    <w:rsid w:val="00890C0D"/>
    <w:rsid w:val="00892B62"/>
    <w:rsid w:val="008954A4"/>
    <w:rsid w:val="008A4B5B"/>
    <w:rsid w:val="008A6093"/>
    <w:rsid w:val="008A686D"/>
    <w:rsid w:val="008B218C"/>
    <w:rsid w:val="008C5EE2"/>
    <w:rsid w:val="008C7563"/>
    <w:rsid w:val="008C79A0"/>
    <w:rsid w:val="008D2691"/>
    <w:rsid w:val="008D6A7F"/>
    <w:rsid w:val="008E1BCC"/>
    <w:rsid w:val="008E6FE4"/>
    <w:rsid w:val="008F1F23"/>
    <w:rsid w:val="008F3691"/>
    <w:rsid w:val="008F439B"/>
    <w:rsid w:val="00900B6C"/>
    <w:rsid w:val="00902AA1"/>
    <w:rsid w:val="009056CC"/>
    <w:rsid w:val="009131AC"/>
    <w:rsid w:val="00920835"/>
    <w:rsid w:val="00924DB2"/>
    <w:rsid w:val="00925438"/>
    <w:rsid w:val="00926EA9"/>
    <w:rsid w:val="0092786F"/>
    <w:rsid w:val="00931773"/>
    <w:rsid w:val="0093382E"/>
    <w:rsid w:val="00933DE4"/>
    <w:rsid w:val="00941E99"/>
    <w:rsid w:val="00943D83"/>
    <w:rsid w:val="0094497C"/>
    <w:rsid w:val="0095079D"/>
    <w:rsid w:val="0095266D"/>
    <w:rsid w:val="00955452"/>
    <w:rsid w:val="00956CD0"/>
    <w:rsid w:val="009618DE"/>
    <w:rsid w:val="009630F3"/>
    <w:rsid w:val="009664E5"/>
    <w:rsid w:val="0097080F"/>
    <w:rsid w:val="0097261A"/>
    <w:rsid w:val="00974864"/>
    <w:rsid w:val="00974C3E"/>
    <w:rsid w:val="00974F52"/>
    <w:rsid w:val="009771FC"/>
    <w:rsid w:val="00977997"/>
    <w:rsid w:val="00985183"/>
    <w:rsid w:val="009906AC"/>
    <w:rsid w:val="00997F67"/>
    <w:rsid w:val="009A04D5"/>
    <w:rsid w:val="009A0A74"/>
    <w:rsid w:val="009A174C"/>
    <w:rsid w:val="009A2ACD"/>
    <w:rsid w:val="009A2BC6"/>
    <w:rsid w:val="009A684E"/>
    <w:rsid w:val="009B136D"/>
    <w:rsid w:val="009B3E52"/>
    <w:rsid w:val="009B52F5"/>
    <w:rsid w:val="009C1582"/>
    <w:rsid w:val="009C2E18"/>
    <w:rsid w:val="009C49C5"/>
    <w:rsid w:val="009D22A3"/>
    <w:rsid w:val="009D3AED"/>
    <w:rsid w:val="009D650E"/>
    <w:rsid w:val="009D6B20"/>
    <w:rsid w:val="009E2773"/>
    <w:rsid w:val="009E730C"/>
    <w:rsid w:val="009F71B9"/>
    <w:rsid w:val="00A01A80"/>
    <w:rsid w:val="00A02427"/>
    <w:rsid w:val="00A03954"/>
    <w:rsid w:val="00A04C13"/>
    <w:rsid w:val="00A05392"/>
    <w:rsid w:val="00A10C28"/>
    <w:rsid w:val="00A11049"/>
    <w:rsid w:val="00A1185F"/>
    <w:rsid w:val="00A173E5"/>
    <w:rsid w:val="00A17903"/>
    <w:rsid w:val="00A24868"/>
    <w:rsid w:val="00A26B38"/>
    <w:rsid w:val="00A27BB8"/>
    <w:rsid w:val="00A32609"/>
    <w:rsid w:val="00A37BD5"/>
    <w:rsid w:val="00A40FE8"/>
    <w:rsid w:val="00A43276"/>
    <w:rsid w:val="00A44ADC"/>
    <w:rsid w:val="00A50455"/>
    <w:rsid w:val="00A5060A"/>
    <w:rsid w:val="00A52478"/>
    <w:rsid w:val="00A52B54"/>
    <w:rsid w:val="00A60AEC"/>
    <w:rsid w:val="00A60FA1"/>
    <w:rsid w:val="00A61EBC"/>
    <w:rsid w:val="00A620AC"/>
    <w:rsid w:val="00A636EA"/>
    <w:rsid w:val="00A63F62"/>
    <w:rsid w:val="00A71F8D"/>
    <w:rsid w:val="00A72601"/>
    <w:rsid w:val="00A76DD6"/>
    <w:rsid w:val="00A77E8B"/>
    <w:rsid w:val="00A84826"/>
    <w:rsid w:val="00A904C4"/>
    <w:rsid w:val="00A92FFD"/>
    <w:rsid w:val="00A95A52"/>
    <w:rsid w:val="00A96D8F"/>
    <w:rsid w:val="00AA1765"/>
    <w:rsid w:val="00AA75B5"/>
    <w:rsid w:val="00AB7925"/>
    <w:rsid w:val="00AC0589"/>
    <w:rsid w:val="00AC48CF"/>
    <w:rsid w:val="00AC4A0E"/>
    <w:rsid w:val="00AD357A"/>
    <w:rsid w:val="00AD44B5"/>
    <w:rsid w:val="00AD76B1"/>
    <w:rsid w:val="00AD7C06"/>
    <w:rsid w:val="00AE44D9"/>
    <w:rsid w:val="00AE481A"/>
    <w:rsid w:val="00AE71BA"/>
    <w:rsid w:val="00AF1650"/>
    <w:rsid w:val="00AF3DA4"/>
    <w:rsid w:val="00AF4DFE"/>
    <w:rsid w:val="00AF5141"/>
    <w:rsid w:val="00AF63E0"/>
    <w:rsid w:val="00AF6E80"/>
    <w:rsid w:val="00AF706E"/>
    <w:rsid w:val="00B11DB5"/>
    <w:rsid w:val="00B20175"/>
    <w:rsid w:val="00B21718"/>
    <w:rsid w:val="00B23175"/>
    <w:rsid w:val="00B24C66"/>
    <w:rsid w:val="00B25A3C"/>
    <w:rsid w:val="00B278A3"/>
    <w:rsid w:val="00B30B7E"/>
    <w:rsid w:val="00B3159A"/>
    <w:rsid w:val="00B3346F"/>
    <w:rsid w:val="00B36088"/>
    <w:rsid w:val="00B404FE"/>
    <w:rsid w:val="00B4504A"/>
    <w:rsid w:val="00B46A14"/>
    <w:rsid w:val="00B47C39"/>
    <w:rsid w:val="00B54285"/>
    <w:rsid w:val="00B55C63"/>
    <w:rsid w:val="00B56BF5"/>
    <w:rsid w:val="00B56C1A"/>
    <w:rsid w:val="00B60B38"/>
    <w:rsid w:val="00B60F51"/>
    <w:rsid w:val="00B61148"/>
    <w:rsid w:val="00B6456C"/>
    <w:rsid w:val="00B65D6B"/>
    <w:rsid w:val="00B66E0D"/>
    <w:rsid w:val="00B66F9C"/>
    <w:rsid w:val="00B70699"/>
    <w:rsid w:val="00B7167F"/>
    <w:rsid w:val="00B76FB4"/>
    <w:rsid w:val="00B80819"/>
    <w:rsid w:val="00B80A59"/>
    <w:rsid w:val="00B827F4"/>
    <w:rsid w:val="00B828E0"/>
    <w:rsid w:val="00B82CF7"/>
    <w:rsid w:val="00B82E0C"/>
    <w:rsid w:val="00B82EEE"/>
    <w:rsid w:val="00B83393"/>
    <w:rsid w:val="00B84026"/>
    <w:rsid w:val="00B851EA"/>
    <w:rsid w:val="00B874D0"/>
    <w:rsid w:val="00B929A7"/>
    <w:rsid w:val="00B96A34"/>
    <w:rsid w:val="00BA7BD4"/>
    <w:rsid w:val="00BB079F"/>
    <w:rsid w:val="00BB0E7F"/>
    <w:rsid w:val="00BB16F2"/>
    <w:rsid w:val="00BB7C6D"/>
    <w:rsid w:val="00BC2CE4"/>
    <w:rsid w:val="00BC3EEC"/>
    <w:rsid w:val="00BC50EA"/>
    <w:rsid w:val="00BD2EED"/>
    <w:rsid w:val="00BD508A"/>
    <w:rsid w:val="00BD5392"/>
    <w:rsid w:val="00BD5797"/>
    <w:rsid w:val="00BD5C75"/>
    <w:rsid w:val="00BD67B3"/>
    <w:rsid w:val="00BD748B"/>
    <w:rsid w:val="00BE0ED0"/>
    <w:rsid w:val="00BE26C4"/>
    <w:rsid w:val="00BE3727"/>
    <w:rsid w:val="00BE3ED1"/>
    <w:rsid w:val="00BE458E"/>
    <w:rsid w:val="00BE68FA"/>
    <w:rsid w:val="00BE6F63"/>
    <w:rsid w:val="00BF103E"/>
    <w:rsid w:val="00BF4721"/>
    <w:rsid w:val="00BF5CC0"/>
    <w:rsid w:val="00C01EAD"/>
    <w:rsid w:val="00C04D38"/>
    <w:rsid w:val="00C05FD5"/>
    <w:rsid w:val="00C07CF1"/>
    <w:rsid w:val="00C11695"/>
    <w:rsid w:val="00C124E6"/>
    <w:rsid w:val="00C132B8"/>
    <w:rsid w:val="00C14988"/>
    <w:rsid w:val="00C2106F"/>
    <w:rsid w:val="00C21183"/>
    <w:rsid w:val="00C2265F"/>
    <w:rsid w:val="00C23FEC"/>
    <w:rsid w:val="00C275D7"/>
    <w:rsid w:val="00C3248F"/>
    <w:rsid w:val="00C326DD"/>
    <w:rsid w:val="00C41DC6"/>
    <w:rsid w:val="00C430EC"/>
    <w:rsid w:val="00C456AD"/>
    <w:rsid w:val="00C46F34"/>
    <w:rsid w:val="00C4734A"/>
    <w:rsid w:val="00C50981"/>
    <w:rsid w:val="00C5225D"/>
    <w:rsid w:val="00C549D3"/>
    <w:rsid w:val="00C557E4"/>
    <w:rsid w:val="00C576AD"/>
    <w:rsid w:val="00C57B94"/>
    <w:rsid w:val="00C66F0F"/>
    <w:rsid w:val="00C67C97"/>
    <w:rsid w:val="00C71E7C"/>
    <w:rsid w:val="00C724D3"/>
    <w:rsid w:val="00C75831"/>
    <w:rsid w:val="00C81923"/>
    <w:rsid w:val="00C85533"/>
    <w:rsid w:val="00C90084"/>
    <w:rsid w:val="00C91512"/>
    <w:rsid w:val="00C9231E"/>
    <w:rsid w:val="00C959C4"/>
    <w:rsid w:val="00C9701B"/>
    <w:rsid w:val="00CA0847"/>
    <w:rsid w:val="00CA5F34"/>
    <w:rsid w:val="00CA64B0"/>
    <w:rsid w:val="00CB1F09"/>
    <w:rsid w:val="00CB2204"/>
    <w:rsid w:val="00CB4BBA"/>
    <w:rsid w:val="00CB7476"/>
    <w:rsid w:val="00CC2C76"/>
    <w:rsid w:val="00CC4208"/>
    <w:rsid w:val="00CC70EE"/>
    <w:rsid w:val="00CD264E"/>
    <w:rsid w:val="00CD36ED"/>
    <w:rsid w:val="00CD5095"/>
    <w:rsid w:val="00CD54C1"/>
    <w:rsid w:val="00CD7AF3"/>
    <w:rsid w:val="00CE38DA"/>
    <w:rsid w:val="00CE502B"/>
    <w:rsid w:val="00CE71DE"/>
    <w:rsid w:val="00CF38AE"/>
    <w:rsid w:val="00CF7F6B"/>
    <w:rsid w:val="00D00000"/>
    <w:rsid w:val="00D04DE7"/>
    <w:rsid w:val="00D1202D"/>
    <w:rsid w:val="00D13860"/>
    <w:rsid w:val="00D162B1"/>
    <w:rsid w:val="00D16ECA"/>
    <w:rsid w:val="00D2402E"/>
    <w:rsid w:val="00D31979"/>
    <w:rsid w:val="00D36AF7"/>
    <w:rsid w:val="00D37460"/>
    <w:rsid w:val="00D41944"/>
    <w:rsid w:val="00D51E14"/>
    <w:rsid w:val="00D52758"/>
    <w:rsid w:val="00D52C46"/>
    <w:rsid w:val="00D53DA4"/>
    <w:rsid w:val="00D575A0"/>
    <w:rsid w:val="00D61FD9"/>
    <w:rsid w:val="00D761DF"/>
    <w:rsid w:val="00D779A1"/>
    <w:rsid w:val="00D84E4D"/>
    <w:rsid w:val="00D93F5F"/>
    <w:rsid w:val="00D969D4"/>
    <w:rsid w:val="00DA3D97"/>
    <w:rsid w:val="00DA4E8B"/>
    <w:rsid w:val="00DA7740"/>
    <w:rsid w:val="00DB051C"/>
    <w:rsid w:val="00DB1D58"/>
    <w:rsid w:val="00DC0635"/>
    <w:rsid w:val="00DC25C5"/>
    <w:rsid w:val="00DC315C"/>
    <w:rsid w:val="00DC40F0"/>
    <w:rsid w:val="00DC5CE1"/>
    <w:rsid w:val="00DC694E"/>
    <w:rsid w:val="00DC7EBB"/>
    <w:rsid w:val="00DD0E3C"/>
    <w:rsid w:val="00DD25EE"/>
    <w:rsid w:val="00DD54A6"/>
    <w:rsid w:val="00DE3ECB"/>
    <w:rsid w:val="00DF0A14"/>
    <w:rsid w:val="00DF3C2D"/>
    <w:rsid w:val="00E07ABF"/>
    <w:rsid w:val="00E07FD6"/>
    <w:rsid w:val="00E14060"/>
    <w:rsid w:val="00E32D14"/>
    <w:rsid w:val="00E33175"/>
    <w:rsid w:val="00E375F6"/>
    <w:rsid w:val="00E461A4"/>
    <w:rsid w:val="00E507AA"/>
    <w:rsid w:val="00E5151D"/>
    <w:rsid w:val="00E61823"/>
    <w:rsid w:val="00E644A6"/>
    <w:rsid w:val="00E74632"/>
    <w:rsid w:val="00E74A28"/>
    <w:rsid w:val="00E765C4"/>
    <w:rsid w:val="00E812F5"/>
    <w:rsid w:val="00E878C9"/>
    <w:rsid w:val="00E90ABE"/>
    <w:rsid w:val="00E924C7"/>
    <w:rsid w:val="00E9321F"/>
    <w:rsid w:val="00E94512"/>
    <w:rsid w:val="00EA1F4F"/>
    <w:rsid w:val="00EA49E3"/>
    <w:rsid w:val="00EB1E80"/>
    <w:rsid w:val="00EB2640"/>
    <w:rsid w:val="00EB296E"/>
    <w:rsid w:val="00EB5176"/>
    <w:rsid w:val="00EB69FA"/>
    <w:rsid w:val="00EC2104"/>
    <w:rsid w:val="00EC235B"/>
    <w:rsid w:val="00EC2635"/>
    <w:rsid w:val="00EC3FD1"/>
    <w:rsid w:val="00EC403E"/>
    <w:rsid w:val="00EC606D"/>
    <w:rsid w:val="00EC6B02"/>
    <w:rsid w:val="00EC750C"/>
    <w:rsid w:val="00ED0B7F"/>
    <w:rsid w:val="00ED1BB3"/>
    <w:rsid w:val="00ED2E7D"/>
    <w:rsid w:val="00ED3D5B"/>
    <w:rsid w:val="00ED5916"/>
    <w:rsid w:val="00ED645F"/>
    <w:rsid w:val="00EE50D7"/>
    <w:rsid w:val="00EF1E0C"/>
    <w:rsid w:val="00EF24E1"/>
    <w:rsid w:val="00EF7CFC"/>
    <w:rsid w:val="00F02335"/>
    <w:rsid w:val="00F06623"/>
    <w:rsid w:val="00F103C2"/>
    <w:rsid w:val="00F10DC9"/>
    <w:rsid w:val="00F152CF"/>
    <w:rsid w:val="00F15689"/>
    <w:rsid w:val="00F16A01"/>
    <w:rsid w:val="00F200ED"/>
    <w:rsid w:val="00F23700"/>
    <w:rsid w:val="00F26750"/>
    <w:rsid w:val="00F30866"/>
    <w:rsid w:val="00F40FA0"/>
    <w:rsid w:val="00F4380B"/>
    <w:rsid w:val="00F438F5"/>
    <w:rsid w:val="00F4714B"/>
    <w:rsid w:val="00F500C4"/>
    <w:rsid w:val="00F53092"/>
    <w:rsid w:val="00F64D43"/>
    <w:rsid w:val="00F6617C"/>
    <w:rsid w:val="00F670A6"/>
    <w:rsid w:val="00F67CD4"/>
    <w:rsid w:val="00F67D18"/>
    <w:rsid w:val="00F7081D"/>
    <w:rsid w:val="00F73643"/>
    <w:rsid w:val="00F830A2"/>
    <w:rsid w:val="00F849F0"/>
    <w:rsid w:val="00F850CA"/>
    <w:rsid w:val="00F87F75"/>
    <w:rsid w:val="00F90973"/>
    <w:rsid w:val="00F92290"/>
    <w:rsid w:val="00F96328"/>
    <w:rsid w:val="00FB34EE"/>
    <w:rsid w:val="00FB4016"/>
    <w:rsid w:val="00FB434F"/>
    <w:rsid w:val="00FC0F87"/>
    <w:rsid w:val="00FC280B"/>
    <w:rsid w:val="00FC50E7"/>
    <w:rsid w:val="00FD13B1"/>
    <w:rsid w:val="00FD1F0D"/>
    <w:rsid w:val="00FD2AB8"/>
    <w:rsid w:val="00FE0428"/>
    <w:rsid w:val="00FE5A02"/>
    <w:rsid w:val="00FE6CA4"/>
    <w:rsid w:val="00FE7F59"/>
    <w:rsid w:val="00FF037B"/>
    <w:rsid w:val="00FF15B4"/>
    <w:rsid w:val="00FF21AA"/>
    <w:rsid w:val="00FF40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57E4"/>
    <w:pPr>
      <w:spacing w:after="200" w:line="276" w:lineRule="auto"/>
    </w:pPr>
    <w:rPr>
      <w:rFonts w:ascii="Cambria" w:hAnsi="Cambria"/>
      <w:sz w:val="22"/>
      <w:szCs w:val="22"/>
    </w:rPr>
  </w:style>
  <w:style w:type="paragraph" w:styleId="1">
    <w:name w:val="heading 1"/>
    <w:basedOn w:val="a0"/>
    <w:next w:val="a0"/>
    <w:link w:val="10"/>
    <w:autoRedefine/>
    <w:qFormat/>
    <w:rsid w:val="005E454C"/>
    <w:pPr>
      <w:pBdr>
        <w:top w:val="single" w:sz="4" w:space="1" w:color="auto"/>
        <w:bottom w:val="single" w:sz="4" w:space="1" w:color="auto"/>
      </w:pBdr>
      <w:shd w:val="clear" w:color="auto" w:fill="D9D9D9"/>
      <w:spacing w:before="120" w:after="120" w:line="240" w:lineRule="atLeast"/>
      <w:ind w:left="1701" w:hanging="1701"/>
      <w:jc w:val="center"/>
      <w:outlineLvl w:val="0"/>
    </w:pPr>
    <w:rPr>
      <w:rFonts w:ascii="Calibri" w:hAnsi="Calibri"/>
      <w:b/>
      <w:bCs/>
      <w:sz w:val="32"/>
      <w:szCs w:val="32"/>
    </w:rPr>
  </w:style>
  <w:style w:type="paragraph" w:styleId="2">
    <w:name w:val="heading 2"/>
    <w:basedOn w:val="a0"/>
    <w:next w:val="a0"/>
    <w:link w:val="20"/>
    <w:qFormat/>
    <w:rsid w:val="005E454C"/>
    <w:pPr>
      <w:keepNext/>
      <w:keepLines/>
      <w:numPr>
        <w:ilvl w:val="1"/>
        <w:numId w:val="1"/>
      </w:numPr>
      <w:pBdr>
        <w:top w:val="single" w:sz="4" w:space="1" w:color="auto"/>
        <w:bottom w:val="single" w:sz="4" w:space="1" w:color="auto"/>
      </w:pBdr>
      <w:shd w:val="clear" w:color="auto" w:fill="92D050"/>
      <w:spacing w:before="120" w:after="120" w:line="240" w:lineRule="atLeast"/>
      <w:jc w:val="both"/>
      <w:outlineLvl w:val="1"/>
    </w:pPr>
    <w:rPr>
      <w:rFonts w:ascii="Calibri" w:hAnsi="Calibri" w:cs="Times New Roman Bold"/>
      <w:b/>
      <w:bCs/>
      <w:szCs w:val="56"/>
    </w:rPr>
  </w:style>
  <w:style w:type="paragraph" w:styleId="30">
    <w:name w:val="heading 3"/>
    <w:basedOn w:val="a0"/>
    <w:next w:val="a0"/>
    <w:link w:val="31"/>
    <w:qFormat/>
    <w:rsid w:val="005E454C"/>
    <w:pPr>
      <w:numPr>
        <w:ilvl w:val="2"/>
        <w:numId w:val="1"/>
      </w:numPr>
      <w:pBdr>
        <w:top w:val="single" w:sz="4" w:space="1" w:color="auto"/>
        <w:bottom w:val="single" w:sz="4" w:space="1" w:color="auto"/>
      </w:pBdr>
      <w:shd w:val="clear" w:color="auto" w:fill="FFC000"/>
      <w:spacing w:before="120" w:after="120" w:line="240" w:lineRule="atLeast"/>
      <w:jc w:val="both"/>
      <w:outlineLvl w:val="2"/>
    </w:pPr>
    <w:rPr>
      <w:rFonts w:ascii="Calibri" w:hAnsi="Calibri" w:cs="Times New Roman Bold"/>
      <w:b/>
      <w:bCs/>
      <w:szCs w:val="40"/>
    </w:rPr>
  </w:style>
  <w:style w:type="paragraph" w:styleId="4">
    <w:name w:val="heading 4"/>
    <w:basedOn w:val="a0"/>
    <w:next w:val="a0"/>
    <w:link w:val="40"/>
    <w:qFormat/>
    <w:rsid w:val="005E454C"/>
    <w:pPr>
      <w:numPr>
        <w:ilvl w:val="3"/>
        <w:numId w:val="1"/>
      </w:numPr>
      <w:pBdr>
        <w:top w:val="single" w:sz="4" w:space="1" w:color="auto"/>
        <w:bottom w:val="single" w:sz="4" w:space="1" w:color="auto"/>
      </w:pBdr>
      <w:shd w:val="clear" w:color="auto" w:fill="C6D9F1"/>
      <w:spacing w:before="120" w:after="120" w:line="240" w:lineRule="auto"/>
      <w:jc w:val="both"/>
      <w:outlineLvl w:val="3"/>
    </w:pPr>
    <w:rPr>
      <w:rFonts w:ascii="Calibri" w:hAnsi="Calibri" w:cs="Times New Roman Bold"/>
      <w:b/>
      <w:bCs/>
    </w:rPr>
  </w:style>
  <w:style w:type="paragraph" w:styleId="5">
    <w:name w:val="heading 5"/>
    <w:aliases w:val="Параграф"/>
    <w:basedOn w:val="a0"/>
    <w:next w:val="a0"/>
    <w:link w:val="50"/>
    <w:qFormat/>
    <w:rsid w:val="005E454C"/>
    <w:pPr>
      <w:numPr>
        <w:numId w:val="3"/>
      </w:numPr>
      <w:spacing w:before="120" w:after="0"/>
      <w:jc w:val="both"/>
      <w:outlineLvl w:val="4"/>
    </w:pPr>
    <w:rPr>
      <w:rFonts w:ascii="Calibri" w:hAnsi="Calibri"/>
      <w:color w:val="000000"/>
    </w:rPr>
  </w:style>
  <w:style w:type="paragraph" w:styleId="6">
    <w:name w:val="heading 6"/>
    <w:aliases w:val="Под-параграф"/>
    <w:basedOn w:val="a0"/>
    <w:next w:val="a0"/>
    <w:link w:val="60"/>
    <w:qFormat/>
    <w:rsid w:val="005E454C"/>
    <w:pPr>
      <w:numPr>
        <w:numId w:val="15"/>
      </w:numPr>
      <w:spacing w:before="120" w:after="0" w:line="240" w:lineRule="auto"/>
      <w:jc w:val="both"/>
      <w:outlineLvl w:val="5"/>
    </w:pPr>
    <w:rPr>
      <w:rFonts w:ascii="Calibri" w:hAnsi="Calibri"/>
      <w:iCs/>
      <w:color w:val="000000"/>
    </w:rPr>
  </w:style>
  <w:style w:type="paragraph" w:styleId="7">
    <w:name w:val="heading 7"/>
    <w:basedOn w:val="a0"/>
    <w:next w:val="a0"/>
    <w:link w:val="70"/>
    <w:qFormat/>
    <w:rsid w:val="005E454C"/>
    <w:pPr>
      <w:keepNext/>
      <w:keepLines/>
      <w:spacing w:before="200" w:after="0"/>
      <w:outlineLvl w:val="6"/>
    </w:pPr>
    <w:rPr>
      <w:rFonts w:ascii="Calibri" w:hAnsi="Calibri"/>
      <w:i/>
      <w:iCs/>
      <w:color w:val="404040"/>
    </w:rPr>
  </w:style>
  <w:style w:type="paragraph" w:styleId="8">
    <w:name w:val="heading 8"/>
    <w:basedOn w:val="a0"/>
    <w:next w:val="a0"/>
    <w:link w:val="80"/>
    <w:qFormat/>
    <w:rsid w:val="005E454C"/>
    <w:pPr>
      <w:keepNext/>
      <w:numPr>
        <w:ilvl w:val="7"/>
        <w:numId w:val="1"/>
      </w:numPr>
      <w:spacing w:after="0" w:line="240" w:lineRule="auto"/>
      <w:jc w:val="center"/>
      <w:outlineLvl w:val="7"/>
    </w:pPr>
    <w:rPr>
      <w:rFonts w:ascii="Times New Roman" w:hAnsi="Times New Roman"/>
      <w:b/>
      <w:bCs/>
      <w:sz w:val="24"/>
      <w:szCs w:val="24"/>
    </w:rPr>
  </w:style>
  <w:style w:type="paragraph" w:styleId="9">
    <w:name w:val="heading 9"/>
    <w:basedOn w:val="a0"/>
    <w:next w:val="a0"/>
    <w:link w:val="90"/>
    <w:qFormat/>
    <w:rsid w:val="005E454C"/>
    <w:pPr>
      <w:keepNext/>
      <w:numPr>
        <w:ilvl w:val="8"/>
        <w:numId w:val="1"/>
      </w:numPr>
      <w:spacing w:after="0" w:line="360" w:lineRule="auto"/>
      <w:jc w:val="both"/>
      <w:outlineLvl w:val="8"/>
    </w:pPr>
    <w:rPr>
      <w:rFonts w:ascii="Arial" w:hAnsi="Arial" w:cs="Arial"/>
      <w:b/>
      <w:bCs/>
      <w:lang w:val="en-GB" w:eastAsia="de-D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link w:val="1"/>
    <w:locked/>
    <w:rsid w:val="005E454C"/>
    <w:rPr>
      <w:rFonts w:ascii="Calibri" w:hAnsi="Calibri"/>
      <w:b/>
      <w:bCs/>
      <w:sz w:val="32"/>
      <w:szCs w:val="32"/>
      <w:lang w:val="bg-BG" w:eastAsia="bg-BG" w:bidi="ar-SA"/>
    </w:rPr>
  </w:style>
  <w:style w:type="character" w:customStyle="1" w:styleId="20">
    <w:name w:val="Заглавие 2 Знак"/>
    <w:link w:val="2"/>
    <w:locked/>
    <w:rsid w:val="005E454C"/>
    <w:rPr>
      <w:rFonts w:ascii="Calibri" w:hAnsi="Calibri" w:cs="Times New Roman Bold"/>
      <w:b/>
      <w:bCs/>
      <w:sz w:val="22"/>
      <w:szCs w:val="56"/>
      <w:shd w:val="clear" w:color="auto" w:fill="92D050"/>
    </w:rPr>
  </w:style>
  <w:style w:type="character" w:customStyle="1" w:styleId="31">
    <w:name w:val="Заглавие 3 Знак"/>
    <w:link w:val="30"/>
    <w:locked/>
    <w:rsid w:val="005E454C"/>
    <w:rPr>
      <w:rFonts w:ascii="Calibri" w:hAnsi="Calibri" w:cs="Times New Roman Bold"/>
      <w:b/>
      <w:bCs/>
      <w:sz w:val="22"/>
      <w:szCs w:val="40"/>
      <w:shd w:val="clear" w:color="auto" w:fill="FFC000"/>
    </w:rPr>
  </w:style>
  <w:style w:type="character" w:customStyle="1" w:styleId="40">
    <w:name w:val="Заглавие 4 Знак"/>
    <w:link w:val="4"/>
    <w:locked/>
    <w:rsid w:val="005E454C"/>
    <w:rPr>
      <w:rFonts w:ascii="Calibri" w:hAnsi="Calibri" w:cs="Times New Roman Bold"/>
      <w:b/>
      <w:bCs/>
      <w:sz w:val="22"/>
      <w:szCs w:val="22"/>
      <w:shd w:val="clear" w:color="auto" w:fill="C6D9F1"/>
    </w:rPr>
  </w:style>
  <w:style w:type="character" w:customStyle="1" w:styleId="50">
    <w:name w:val="Заглавие 5 Знак"/>
    <w:aliases w:val="Параграф Знак"/>
    <w:link w:val="5"/>
    <w:locked/>
    <w:rsid w:val="005E454C"/>
    <w:rPr>
      <w:rFonts w:ascii="Calibri" w:hAnsi="Calibri"/>
      <w:color w:val="000000"/>
      <w:sz w:val="22"/>
      <w:szCs w:val="22"/>
    </w:rPr>
  </w:style>
  <w:style w:type="character" w:customStyle="1" w:styleId="60">
    <w:name w:val="Заглавие 6 Знак"/>
    <w:aliases w:val="Под-параграф Знак"/>
    <w:link w:val="6"/>
    <w:locked/>
    <w:rsid w:val="005E454C"/>
    <w:rPr>
      <w:rFonts w:ascii="Calibri" w:hAnsi="Calibri"/>
      <w:iCs/>
      <w:color w:val="000000"/>
      <w:sz w:val="22"/>
      <w:szCs w:val="22"/>
    </w:rPr>
  </w:style>
  <w:style w:type="character" w:customStyle="1" w:styleId="70">
    <w:name w:val="Заглавие 7 Знак"/>
    <w:link w:val="7"/>
    <w:semiHidden/>
    <w:locked/>
    <w:rsid w:val="005E454C"/>
    <w:rPr>
      <w:rFonts w:ascii="Calibri" w:hAnsi="Calibri"/>
      <w:i/>
      <w:iCs/>
      <w:color w:val="404040"/>
      <w:sz w:val="22"/>
      <w:szCs w:val="22"/>
      <w:lang w:val="bg-BG" w:eastAsia="bg-BG" w:bidi="ar-SA"/>
    </w:rPr>
  </w:style>
  <w:style w:type="character" w:customStyle="1" w:styleId="80">
    <w:name w:val="Заглавие 8 Знак"/>
    <w:link w:val="8"/>
    <w:locked/>
    <w:rsid w:val="005E454C"/>
    <w:rPr>
      <w:b/>
      <w:bCs/>
      <w:sz w:val="24"/>
      <w:szCs w:val="24"/>
    </w:rPr>
  </w:style>
  <w:style w:type="character" w:customStyle="1" w:styleId="90">
    <w:name w:val="Заглавие 9 Знак"/>
    <w:link w:val="9"/>
    <w:locked/>
    <w:rsid w:val="005E454C"/>
    <w:rPr>
      <w:rFonts w:ascii="Arial" w:hAnsi="Arial" w:cs="Arial"/>
      <w:b/>
      <w:bCs/>
      <w:sz w:val="22"/>
      <w:szCs w:val="22"/>
      <w:lang w:val="en-GB" w:eastAsia="de-DE"/>
    </w:rPr>
  </w:style>
  <w:style w:type="paragraph" w:customStyle="1" w:styleId="11">
    <w:name w:val="Списък на абзаци1"/>
    <w:basedOn w:val="a0"/>
    <w:link w:val="a4"/>
    <w:qFormat/>
    <w:rsid w:val="005E454C"/>
    <w:pPr>
      <w:ind w:left="720"/>
      <w:contextualSpacing/>
    </w:pPr>
  </w:style>
  <w:style w:type="character" w:customStyle="1" w:styleId="a4">
    <w:name w:val="Списък на абзаци Знак"/>
    <w:link w:val="11"/>
    <w:locked/>
    <w:rsid w:val="005E454C"/>
    <w:rPr>
      <w:rFonts w:ascii="Cambria" w:hAnsi="Cambria"/>
      <w:sz w:val="22"/>
      <w:szCs w:val="22"/>
      <w:lang w:val="bg-BG" w:eastAsia="bg-BG" w:bidi="ar-SA"/>
    </w:rPr>
  </w:style>
  <w:style w:type="paragraph" w:customStyle="1" w:styleId="titre4">
    <w:name w:val="titre4"/>
    <w:basedOn w:val="a0"/>
    <w:rsid w:val="005E454C"/>
    <w:pPr>
      <w:numPr>
        <w:numId w:val="2"/>
      </w:numPr>
      <w:tabs>
        <w:tab w:val="clear" w:pos="435"/>
        <w:tab w:val="decimal" w:pos="357"/>
      </w:tabs>
      <w:spacing w:after="0" w:line="240" w:lineRule="auto"/>
      <w:ind w:left="357" w:hanging="357"/>
    </w:pPr>
    <w:rPr>
      <w:rFonts w:ascii="Arial" w:hAnsi="Arial" w:cs="Arial"/>
      <w:b/>
      <w:bCs/>
      <w:sz w:val="24"/>
      <w:szCs w:val="24"/>
      <w:lang w:val="en-GB"/>
    </w:rPr>
  </w:style>
  <w:style w:type="paragraph" w:customStyle="1" w:styleId="Ves-1">
    <w:name w:val="Ves-1"/>
    <w:basedOn w:val="a0"/>
    <w:autoRedefine/>
    <w:rsid w:val="005E454C"/>
    <w:pPr>
      <w:spacing w:before="120" w:after="120" w:line="240" w:lineRule="atLeast"/>
      <w:ind w:left="1701"/>
      <w:jc w:val="both"/>
    </w:pPr>
    <w:rPr>
      <w:rFonts w:ascii="Times New Roman" w:hAnsi="Times New Roman"/>
    </w:rPr>
  </w:style>
  <w:style w:type="paragraph" w:customStyle="1" w:styleId="PartTitle">
    <w:name w:val="PartTitle"/>
    <w:basedOn w:val="a0"/>
    <w:next w:val="a0"/>
    <w:rsid w:val="005E454C"/>
    <w:pPr>
      <w:keepNext/>
      <w:pageBreakBefore/>
      <w:numPr>
        <w:numId w:val="4"/>
      </w:numPr>
      <w:tabs>
        <w:tab w:val="clear" w:pos="1911"/>
      </w:tabs>
      <w:spacing w:after="480" w:line="240" w:lineRule="auto"/>
      <w:ind w:left="0" w:firstLine="0"/>
      <w:jc w:val="center"/>
    </w:pPr>
    <w:rPr>
      <w:rFonts w:ascii="Arial" w:hAnsi="Arial" w:cs="Arial"/>
      <w:b/>
      <w:bCs/>
      <w:sz w:val="36"/>
      <w:szCs w:val="36"/>
      <w:lang w:val="en-GB" w:eastAsia="en-GB"/>
    </w:rPr>
  </w:style>
  <w:style w:type="paragraph" w:styleId="a5">
    <w:name w:val="header"/>
    <w:aliases w:val="Intestazione.int.intestazione,Intestazione.int,Char1 Char"/>
    <w:basedOn w:val="a0"/>
    <w:link w:val="a6"/>
    <w:uiPriority w:val="99"/>
    <w:unhideWhenUsed/>
    <w:rsid w:val="005E454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aliases w:val="Intestazione.int.intestazione Знак,Intestazione.int Знак,Char1 Char Знак"/>
    <w:link w:val="a5"/>
    <w:uiPriority w:val="99"/>
    <w:locked/>
    <w:rsid w:val="005E454C"/>
    <w:rPr>
      <w:rFonts w:ascii="Cambria" w:hAnsi="Cambria"/>
      <w:sz w:val="22"/>
      <w:szCs w:val="22"/>
      <w:lang w:val="bg-BG" w:eastAsia="bg-BG" w:bidi="ar-SA"/>
    </w:rPr>
  </w:style>
  <w:style w:type="paragraph" w:styleId="a7">
    <w:name w:val="footer"/>
    <w:basedOn w:val="a0"/>
    <w:link w:val="a8"/>
    <w:unhideWhenUsed/>
    <w:rsid w:val="005E454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link w:val="a7"/>
    <w:locked/>
    <w:rsid w:val="005E454C"/>
    <w:rPr>
      <w:rFonts w:ascii="Cambria" w:hAnsi="Cambria"/>
      <w:sz w:val="22"/>
      <w:szCs w:val="22"/>
      <w:lang w:val="bg-BG" w:eastAsia="bg-BG" w:bidi="ar-SA"/>
    </w:rPr>
  </w:style>
  <w:style w:type="paragraph" w:styleId="a9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0"/>
    <w:link w:val="aa"/>
    <w:uiPriority w:val="99"/>
    <w:rsid w:val="005E454C"/>
    <w:pPr>
      <w:spacing w:after="0" w:line="240" w:lineRule="auto"/>
    </w:pPr>
    <w:rPr>
      <w:rFonts w:ascii="Times New Roman" w:hAnsi="Times New Roman"/>
      <w:sz w:val="20"/>
      <w:szCs w:val="20"/>
      <w:lang w:val="en-AU"/>
    </w:rPr>
  </w:style>
  <w:style w:type="character" w:customStyle="1" w:styleId="aa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link w:val="a9"/>
    <w:uiPriority w:val="99"/>
    <w:locked/>
    <w:rsid w:val="005E454C"/>
    <w:rPr>
      <w:lang w:val="en-AU" w:eastAsia="bg-BG" w:bidi="ar-SA"/>
    </w:rPr>
  </w:style>
  <w:style w:type="character" w:styleId="ab">
    <w:name w:val="footnote reference"/>
    <w:aliases w:val="Footnote symbol"/>
    <w:rsid w:val="005E454C"/>
    <w:rPr>
      <w:vertAlign w:val="superscript"/>
    </w:rPr>
  </w:style>
  <w:style w:type="paragraph" w:customStyle="1" w:styleId="ListParagraph1">
    <w:name w:val="List Paragraph1"/>
    <w:basedOn w:val="a0"/>
    <w:qFormat/>
    <w:rsid w:val="005E454C"/>
    <w:pPr>
      <w:numPr>
        <w:numId w:val="5"/>
      </w:numPr>
      <w:spacing w:before="120" w:after="120" w:line="240" w:lineRule="atLeast"/>
      <w:jc w:val="both"/>
    </w:pPr>
    <w:rPr>
      <w:rFonts w:ascii="Calibri" w:hAnsi="Calibri" w:cs="Calibri"/>
    </w:rPr>
  </w:style>
  <w:style w:type="paragraph" w:customStyle="1" w:styleId="a">
    <w:name w:val="Îáèêí. ïàðàãðàô"/>
    <w:basedOn w:val="a0"/>
    <w:rsid w:val="005E454C"/>
    <w:pPr>
      <w:numPr>
        <w:numId w:val="6"/>
      </w:numPr>
      <w:spacing w:before="120"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c01pointnumerotealtn">
    <w:name w:val="c01pointnumerotealtn"/>
    <w:basedOn w:val="a0"/>
    <w:rsid w:val="005E45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TML">
    <w:name w:val="HTML Preformatted"/>
    <w:basedOn w:val="a0"/>
    <w:link w:val="HTML0"/>
    <w:unhideWhenUsed/>
    <w:rsid w:val="005E45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link w:val="HTML"/>
    <w:locked/>
    <w:rsid w:val="005E454C"/>
    <w:rPr>
      <w:rFonts w:ascii="Courier New" w:hAnsi="Courier New" w:cs="Courier New"/>
      <w:lang w:val="bg-BG" w:eastAsia="bg-BG" w:bidi="ar-SA"/>
    </w:rPr>
  </w:style>
  <w:style w:type="paragraph" w:styleId="ac">
    <w:name w:val="Balloon Text"/>
    <w:basedOn w:val="a0"/>
    <w:link w:val="ad"/>
    <w:semiHidden/>
    <w:unhideWhenUsed/>
    <w:rsid w:val="005E4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link w:val="ac"/>
    <w:semiHidden/>
    <w:locked/>
    <w:rsid w:val="005E454C"/>
    <w:rPr>
      <w:rFonts w:ascii="Tahoma" w:hAnsi="Tahoma" w:cs="Tahoma"/>
      <w:sz w:val="16"/>
      <w:szCs w:val="16"/>
      <w:lang w:val="bg-BG" w:eastAsia="bg-BG" w:bidi="ar-SA"/>
    </w:rPr>
  </w:style>
  <w:style w:type="paragraph" w:customStyle="1" w:styleId="oddl-nadpis">
    <w:name w:val="oddíl-nadpis"/>
    <w:basedOn w:val="a0"/>
    <w:rsid w:val="005E454C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hAnsi="Arial" w:cs="Arial"/>
      <w:b/>
      <w:bCs/>
      <w:sz w:val="24"/>
      <w:szCs w:val="24"/>
      <w:lang w:val="cs-CZ"/>
    </w:rPr>
  </w:style>
  <w:style w:type="paragraph" w:styleId="ae">
    <w:name w:val="Body Text"/>
    <w:basedOn w:val="a0"/>
    <w:link w:val="af"/>
    <w:rsid w:val="005E454C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Основен текст Знак"/>
    <w:link w:val="ae"/>
    <w:locked/>
    <w:rsid w:val="005E454C"/>
    <w:rPr>
      <w:sz w:val="24"/>
      <w:szCs w:val="24"/>
      <w:lang w:val="bg-BG" w:eastAsia="bg-BG" w:bidi="ar-SA"/>
    </w:rPr>
  </w:style>
  <w:style w:type="paragraph" w:styleId="3">
    <w:name w:val="List Bullet 3"/>
    <w:basedOn w:val="a0"/>
    <w:autoRedefine/>
    <w:rsid w:val="005E454C"/>
    <w:pPr>
      <w:numPr>
        <w:numId w:val="7"/>
      </w:numPr>
      <w:spacing w:after="0" w:line="240" w:lineRule="auto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CharCharChar3">
    <w:name w:val="Char Char Char3"/>
    <w:basedOn w:val="a0"/>
    <w:rsid w:val="005E454C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DeltaViewInsertion">
    <w:name w:val="DeltaView Insertion"/>
    <w:rsid w:val="005E454C"/>
    <w:rPr>
      <w:b/>
      <w:i/>
      <w:spacing w:val="0"/>
      <w:lang w:val="bg-BG" w:eastAsia="bg-BG"/>
    </w:rPr>
  </w:style>
  <w:style w:type="paragraph" w:customStyle="1" w:styleId="Tiret0">
    <w:name w:val="Tiret 0"/>
    <w:basedOn w:val="a0"/>
    <w:rsid w:val="005E454C"/>
    <w:pPr>
      <w:numPr>
        <w:numId w:val="9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Tiret1">
    <w:name w:val="Tiret 1"/>
    <w:basedOn w:val="a0"/>
    <w:rsid w:val="005E454C"/>
    <w:pPr>
      <w:numPr>
        <w:numId w:val="10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-0">
    <w:name w:val="ВЕСКО-0"/>
    <w:basedOn w:val="a0"/>
    <w:qFormat/>
    <w:rsid w:val="005E454C"/>
    <w:pPr>
      <w:spacing w:before="120" w:after="120" w:line="240" w:lineRule="atLeast"/>
      <w:jc w:val="both"/>
    </w:pPr>
    <w:rPr>
      <w:rFonts w:ascii="Times New Roman" w:hAnsi="Times New Roman" w:cs="Calibri"/>
    </w:rPr>
  </w:style>
  <w:style w:type="paragraph" w:customStyle="1" w:styleId="-3">
    <w:name w:val="ВЕСКО-3"/>
    <w:qFormat/>
    <w:rsid w:val="005E454C"/>
    <w:pPr>
      <w:spacing w:before="120" w:after="120" w:line="240" w:lineRule="atLeast"/>
      <w:ind w:left="1701"/>
      <w:jc w:val="both"/>
    </w:pPr>
    <w:rPr>
      <w:rFonts w:cs="Calibri"/>
      <w:sz w:val="22"/>
      <w:szCs w:val="22"/>
    </w:rPr>
  </w:style>
  <w:style w:type="paragraph" w:styleId="12">
    <w:name w:val="toc 1"/>
    <w:aliases w:val="EB-In,EB-Inhalt,inhalt1"/>
    <w:basedOn w:val="a0"/>
    <w:next w:val="a0"/>
    <w:autoRedefine/>
    <w:rsid w:val="005E454C"/>
    <w:pPr>
      <w:shd w:val="clear" w:color="auto" w:fill="D9D9D9"/>
      <w:tabs>
        <w:tab w:val="right" w:leader="dot" w:pos="10065"/>
      </w:tabs>
      <w:spacing w:before="120" w:after="120" w:line="240" w:lineRule="atLeast"/>
    </w:pPr>
    <w:rPr>
      <w:rFonts w:ascii="Times New Roman Bold" w:hAnsi="Times New Roman Bold" w:cs="Times New Roman Bold"/>
      <w:b/>
      <w:bCs/>
      <w:caps/>
      <w:sz w:val="24"/>
      <w:szCs w:val="24"/>
    </w:rPr>
  </w:style>
  <w:style w:type="paragraph" w:styleId="21">
    <w:name w:val="toc 2"/>
    <w:basedOn w:val="a0"/>
    <w:next w:val="a0"/>
    <w:autoRedefine/>
    <w:rsid w:val="005E454C"/>
    <w:pPr>
      <w:shd w:val="clear" w:color="auto" w:fill="92D050"/>
      <w:tabs>
        <w:tab w:val="right" w:leader="dot" w:pos="10065"/>
      </w:tabs>
      <w:spacing w:before="120" w:after="120" w:line="240" w:lineRule="atLeast"/>
    </w:pPr>
    <w:rPr>
      <w:rFonts w:ascii="Times New Roman Bold" w:hAnsi="Times New Roman Bold" w:cs="Times New Roman Bold"/>
      <w:b/>
      <w:bCs/>
    </w:rPr>
  </w:style>
  <w:style w:type="paragraph" w:styleId="32">
    <w:name w:val="toc 3"/>
    <w:basedOn w:val="a0"/>
    <w:next w:val="a0"/>
    <w:autoRedefine/>
    <w:rsid w:val="005E454C"/>
    <w:pPr>
      <w:tabs>
        <w:tab w:val="left" w:pos="851"/>
        <w:tab w:val="right" w:leader="dot" w:pos="10083"/>
      </w:tabs>
      <w:spacing w:before="120" w:after="120" w:line="240" w:lineRule="atLeast"/>
    </w:pPr>
    <w:rPr>
      <w:rFonts w:ascii="Times New Roman" w:hAnsi="Times New Roman"/>
      <w:sz w:val="20"/>
      <w:szCs w:val="18"/>
      <w:lang w:eastAsia="de-DE"/>
    </w:rPr>
  </w:style>
  <w:style w:type="paragraph" w:styleId="41">
    <w:name w:val="toc 4"/>
    <w:basedOn w:val="a0"/>
    <w:next w:val="a0"/>
    <w:autoRedefine/>
    <w:rsid w:val="005E454C"/>
    <w:pPr>
      <w:tabs>
        <w:tab w:val="left" w:pos="1134"/>
        <w:tab w:val="right" w:leader="dot" w:pos="10081"/>
      </w:tabs>
      <w:spacing w:before="120" w:after="120" w:line="240" w:lineRule="atLeast"/>
      <w:ind w:left="1134"/>
    </w:pPr>
    <w:rPr>
      <w:rFonts w:ascii="Times New Roman" w:hAnsi="Times New Roman"/>
      <w:sz w:val="18"/>
      <w:lang w:eastAsia="de-DE"/>
    </w:rPr>
  </w:style>
  <w:style w:type="table" w:styleId="af0">
    <w:name w:val="Table Grid"/>
    <w:basedOn w:val="a2"/>
    <w:rsid w:val="005E454C"/>
    <w:rPr>
      <w:rFonts w:ascii="Cambria" w:hAnsi="Cambr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 Indent"/>
    <w:basedOn w:val="a0"/>
    <w:link w:val="af2"/>
    <w:semiHidden/>
    <w:unhideWhenUsed/>
    <w:rsid w:val="005E454C"/>
    <w:pPr>
      <w:spacing w:after="120"/>
      <w:ind w:left="283"/>
    </w:pPr>
  </w:style>
  <w:style w:type="character" w:customStyle="1" w:styleId="af2">
    <w:name w:val="Основен текст с отстъп Знак"/>
    <w:link w:val="af1"/>
    <w:semiHidden/>
    <w:locked/>
    <w:rsid w:val="005E454C"/>
    <w:rPr>
      <w:rFonts w:ascii="Cambria" w:hAnsi="Cambria"/>
      <w:sz w:val="22"/>
      <w:szCs w:val="22"/>
      <w:lang w:val="bg-BG" w:eastAsia="bg-BG" w:bidi="ar-SA"/>
    </w:rPr>
  </w:style>
  <w:style w:type="paragraph" w:customStyle="1" w:styleId="CM1">
    <w:name w:val="CM1"/>
    <w:basedOn w:val="a0"/>
    <w:next w:val="a0"/>
    <w:rsid w:val="005E454C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a0"/>
    <w:next w:val="a0"/>
    <w:rsid w:val="005E454C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character" w:styleId="af3">
    <w:name w:val="annotation reference"/>
    <w:uiPriority w:val="99"/>
    <w:unhideWhenUsed/>
    <w:rsid w:val="005E454C"/>
    <w:rPr>
      <w:rFonts w:cs="Times New Roman"/>
      <w:sz w:val="16"/>
      <w:szCs w:val="16"/>
    </w:rPr>
  </w:style>
  <w:style w:type="paragraph" w:styleId="af4">
    <w:name w:val="annotation text"/>
    <w:basedOn w:val="a0"/>
    <w:link w:val="af5"/>
    <w:uiPriority w:val="99"/>
    <w:unhideWhenUsed/>
    <w:rsid w:val="005E454C"/>
    <w:pPr>
      <w:spacing w:line="240" w:lineRule="auto"/>
    </w:pPr>
    <w:rPr>
      <w:sz w:val="20"/>
      <w:szCs w:val="20"/>
    </w:rPr>
  </w:style>
  <w:style w:type="character" w:customStyle="1" w:styleId="af5">
    <w:name w:val="Текст на коментар Знак"/>
    <w:link w:val="af4"/>
    <w:semiHidden/>
    <w:locked/>
    <w:rsid w:val="005E454C"/>
    <w:rPr>
      <w:rFonts w:ascii="Cambria" w:hAnsi="Cambria"/>
      <w:lang w:val="bg-BG" w:eastAsia="bg-BG" w:bidi="ar-SA"/>
    </w:rPr>
  </w:style>
  <w:style w:type="paragraph" w:styleId="af6">
    <w:name w:val="annotation subject"/>
    <w:basedOn w:val="af4"/>
    <w:next w:val="af4"/>
    <w:link w:val="af7"/>
    <w:semiHidden/>
    <w:unhideWhenUsed/>
    <w:rsid w:val="005E454C"/>
    <w:rPr>
      <w:b/>
      <w:bCs/>
    </w:rPr>
  </w:style>
  <w:style w:type="character" w:customStyle="1" w:styleId="af7">
    <w:name w:val="Предмет на коментар Знак"/>
    <w:link w:val="af6"/>
    <w:semiHidden/>
    <w:locked/>
    <w:rsid w:val="005E454C"/>
    <w:rPr>
      <w:rFonts w:ascii="Cambria" w:hAnsi="Cambria"/>
      <w:b/>
      <w:bCs/>
      <w:lang w:val="bg-BG" w:eastAsia="bg-BG" w:bidi="ar-SA"/>
    </w:rPr>
  </w:style>
  <w:style w:type="paragraph" w:styleId="22">
    <w:name w:val="Body Text Indent 2"/>
    <w:basedOn w:val="a0"/>
    <w:link w:val="23"/>
    <w:semiHidden/>
    <w:unhideWhenUsed/>
    <w:rsid w:val="005E454C"/>
    <w:pPr>
      <w:spacing w:after="120" w:line="480" w:lineRule="auto"/>
      <w:ind w:left="283"/>
    </w:pPr>
  </w:style>
  <w:style w:type="character" w:customStyle="1" w:styleId="23">
    <w:name w:val="Основен текст с отстъп 2 Знак"/>
    <w:link w:val="22"/>
    <w:semiHidden/>
    <w:locked/>
    <w:rsid w:val="005E454C"/>
    <w:rPr>
      <w:rFonts w:ascii="Cambria" w:hAnsi="Cambria"/>
      <w:sz w:val="22"/>
      <w:szCs w:val="22"/>
      <w:lang w:val="bg-BG" w:eastAsia="bg-BG" w:bidi="ar-SA"/>
    </w:rPr>
  </w:style>
  <w:style w:type="paragraph" w:styleId="51">
    <w:name w:val="toc 5"/>
    <w:basedOn w:val="a0"/>
    <w:next w:val="a0"/>
    <w:autoRedefine/>
    <w:unhideWhenUsed/>
    <w:rsid w:val="005E454C"/>
    <w:pPr>
      <w:spacing w:after="100"/>
      <w:ind w:left="880"/>
    </w:pPr>
  </w:style>
  <w:style w:type="paragraph" w:styleId="61">
    <w:name w:val="toc 6"/>
    <w:basedOn w:val="a0"/>
    <w:next w:val="a0"/>
    <w:autoRedefine/>
    <w:unhideWhenUsed/>
    <w:rsid w:val="005E454C"/>
    <w:pPr>
      <w:spacing w:after="100"/>
      <w:ind w:left="1100"/>
    </w:pPr>
  </w:style>
  <w:style w:type="paragraph" w:styleId="71">
    <w:name w:val="toc 7"/>
    <w:basedOn w:val="a0"/>
    <w:next w:val="a0"/>
    <w:autoRedefine/>
    <w:unhideWhenUsed/>
    <w:rsid w:val="005E454C"/>
    <w:pPr>
      <w:spacing w:after="100"/>
      <w:ind w:left="1320"/>
    </w:pPr>
  </w:style>
  <w:style w:type="paragraph" w:styleId="81">
    <w:name w:val="toc 8"/>
    <w:basedOn w:val="a0"/>
    <w:next w:val="a0"/>
    <w:autoRedefine/>
    <w:unhideWhenUsed/>
    <w:rsid w:val="005E454C"/>
    <w:pPr>
      <w:spacing w:after="100"/>
      <w:ind w:left="1540"/>
    </w:pPr>
  </w:style>
  <w:style w:type="paragraph" w:styleId="91">
    <w:name w:val="toc 9"/>
    <w:basedOn w:val="a0"/>
    <w:next w:val="a0"/>
    <w:autoRedefine/>
    <w:unhideWhenUsed/>
    <w:rsid w:val="005E454C"/>
    <w:pPr>
      <w:spacing w:after="100"/>
      <w:ind w:left="1760"/>
    </w:pPr>
  </w:style>
  <w:style w:type="paragraph" w:customStyle="1" w:styleId="13">
    <w:name w:val="Без разредка1"/>
    <w:link w:val="af8"/>
    <w:qFormat/>
    <w:rsid w:val="005E454C"/>
    <w:rPr>
      <w:noProof/>
    </w:rPr>
  </w:style>
  <w:style w:type="character" w:customStyle="1" w:styleId="af8">
    <w:name w:val="Без разредка Знак"/>
    <w:link w:val="13"/>
    <w:locked/>
    <w:rsid w:val="005E454C"/>
    <w:rPr>
      <w:noProof/>
      <w:lang w:val="bg-BG" w:eastAsia="bg-BG" w:bidi="ar-SA"/>
    </w:rPr>
  </w:style>
  <w:style w:type="paragraph" w:customStyle="1" w:styleId="FR2">
    <w:name w:val="FR2"/>
    <w:rsid w:val="005E454C"/>
    <w:pPr>
      <w:widowControl w:val="0"/>
      <w:jc w:val="right"/>
    </w:pPr>
    <w:rPr>
      <w:rFonts w:ascii="Arial" w:hAnsi="Arial"/>
      <w:sz w:val="24"/>
      <w:lang w:eastAsia="en-US"/>
    </w:rPr>
  </w:style>
  <w:style w:type="paragraph" w:customStyle="1" w:styleId="14">
    <w:name w:val="Стил1"/>
    <w:basedOn w:val="30"/>
    <w:link w:val="15"/>
    <w:qFormat/>
    <w:rsid w:val="005E454C"/>
    <w:pPr>
      <w:keepNext/>
      <w:numPr>
        <w:ilvl w:val="0"/>
        <w:numId w:val="0"/>
      </w:numPr>
      <w:pBdr>
        <w:top w:val="none" w:sz="0" w:space="0" w:color="auto"/>
        <w:bottom w:val="none" w:sz="0" w:space="0" w:color="auto"/>
      </w:pBdr>
      <w:shd w:val="clear" w:color="auto" w:fill="auto"/>
      <w:tabs>
        <w:tab w:val="num" w:pos="615"/>
      </w:tabs>
      <w:spacing w:before="0" w:after="0" w:line="240" w:lineRule="auto"/>
      <w:ind w:left="615" w:hanging="435"/>
    </w:pPr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15">
    <w:name w:val="Стил1 Знак"/>
    <w:link w:val="14"/>
    <w:locked/>
    <w:rsid w:val="005E454C"/>
    <w:rPr>
      <w:sz w:val="24"/>
      <w:szCs w:val="24"/>
      <w:lang w:val="bg-BG" w:eastAsia="bg-BG" w:bidi="ar-SA"/>
    </w:rPr>
  </w:style>
  <w:style w:type="paragraph" w:customStyle="1" w:styleId="CharChar18CharChar">
    <w:name w:val="Char Char18 Знак Знак Char Char Знак Знак"/>
    <w:basedOn w:val="a0"/>
    <w:rsid w:val="005E454C"/>
    <w:pPr>
      <w:tabs>
        <w:tab w:val="left" w:pos="709"/>
      </w:tabs>
      <w:spacing w:after="0" w:line="240" w:lineRule="auto"/>
    </w:pPr>
    <w:rPr>
      <w:rFonts w:ascii="Tahoma" w:hAnsi="Tahoma"/>
      <w:sz w:val="24"/>
      <w:szCs w:val="24"/>
      <w:lang w:val="pl-PL" w:eastAsia="pl-PL"/>
    </w:rPr>
  </w:style>
  <w:style w:type="paragraph" w:customStyle="1" w:styleId="firstline">
    <w:name w:val="firstline"/>
    <w:basedOn w:val="a0"/>
    <w:rsid w:val="005E45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64">
    <w:name w:val="Font Style64"/>
    <w:rsid w:val="005E454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5">
    <w:name w:val="Font Style65"/>
    <w:rsid w:val="005E454C"/>
    <w:rPr>
      <w:rFonts w:ascii="Times New Roman" w:hAnsi="Times New Roman" w:cs="Times New Roman"/>
      <w:sz w:val="22"/>
      <w:szCs w:val="22"/>
    </w:rPr>
  </w:style>
  <w:style w:type="character" w:customStyle="1" w:styleId="FontStyle67">
    <w:name w:val="Font Style67"/>
    <w:rsid w:val="005E454C"/>
    <w:rPr>
      <w:rFonts w:ascii="Times New Roman" w:hAnsi="Times New Roman" w:cs="Times New Roman"/>
      <w:sz w:val="22"/>
      <w:szCs w:val="22"/>
    </w:rPr>
  </w:style>
  <w:style w:type="character" w:customStyle="1" w:styleId="FontStyle61">
    <w:name w:val="Font Style61"/>
    <w:rsid w:val="005E454C"/>
    <w:rPr>
      <w:rFonts w:ascii="Times New Roman" w:hAnsi="Times New Roman" w:cs="Times New Roman"/>
      <w:spacing w:val="20"/>
      <w:sz w:val="14"/>
      <w:szCs w:val="14"/>
    </w:rPr>
  </w:style>
  <w:style w:type="character" w:customStyle="1" w:styleId="FontStyle63">
    <w:name w:val="Font Style63"/>
    <w:rsid w:val="005E454C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73">
    <w:name w:val="Font Style73"/>
    <w:rsid w:val="005E454C"/>
    <w:rPr>
      <w:rFonts w:ascii="Times New Roman" w:hAnsi="Times New Roman" w:cs="Times New Roman"/>
      <w:smallCaps/>
      <w:sz w:val="22"/>
      <w:szCs w:val="22"/>
    </w:rPr>
  </w:style>
  <w:style w:type="character" w:customStyle="1" w:styleId="FontStyle83">
    <w:name w:val="Font Style83"/>
    <w:rsid w:val="005E454C"/>
    <w:rPr>
      <w:rFonts w:ascii="Times New Roman" w:hAnsi="Times New Roman" w:cs="Times New Roman"/>
      <w:i/>
      <w:iCs/>
      <w:spacing w:val="30"/>
      <w:sz w:val="22"/>
      <w:szCs w:val="22"/>
    </w:rPr>
  </w:style>
  <w:style w:type="paragraph" w:styleId="33">
    <w:name w:val="Body Text 3"/>
    <w:basedOn w:val="a0"/>
    <w:rsid w:val="008A6093"/>
    <w:pPr>
      <w:suppressAutoHyphens/>
      <w:spacing w:after="120" w:line="240" w:lineRule="auto"/>
    </w:pPr>
    <w:rPr>
      <w:rFonts w:ascii="Times New Roman" w:hAnsi="Times New Roman"/>
      <w:sz w:val="16"/>
      <w:szCs w:val="16"/>
      <w:lang w:val="en-GB" w:eastAsia="ar-SA"/>
    </w:rPr>
  </w:style>
  <w:style w:type="character" w:customStyle="1" w:styleId="af9">
    <w:name w:val="Основен текст_"/>
    <w:link w:val="16"/>
    <w:rsid w:val="00ED2E7D"/>
    <w:rPr>
      <w:sz w:val="21"/>
      <w:szCs w:val="21"/>
      <w:shd w:val="clear" w:color="auto" w:fill="FFFFFF"/>
      <w:lang w:bidi="ar-SA"/>
    </w:rPr>
  </w:style>
  <w:style w:type="character" w:customStyle="1" w:styleId="afa">
    <w:name w:val="Основен текст + Удебелен"/>
    <w:rsid w:val="00ED2E7D"/>
    <w:rPr>
      <w:b/>
      <w:bCs/>
      <w:color w:val="000000"/>
      <w:spacing w:val="0"/>
      <w:w w:val="100"/>
      <w:position w:val="0"/>
      <w:sz w:val="21"/>
      <w:szCs w:val="21"/>
      <w:shd w:val="clear" w:color="auto" w:fill="FFFFFF"/>
      <w:lang w:val="bg-BG" w:bidi="ar-SA"/>
    </w:rPr>
  </w:style>
  <w:style w:type="paragraph" w:customStyle="1" w:styleId="16">
    <w:name w:val="Основен текст1"/>
    <w:basedOn w:val="a0"/>
    <w:link w:val="af9"/>
    <w:rsid w:val="00ED2E7D"/>
    <w:pPr>
      <w:widowControl w:val="0"/>
      <w:shd w:val="clear" w:color="auto" w:fill="FFFFFF"/>
      <w:spacing w:after="540" w:line="293" w:lineRule="exact"/>
    </w:pPr>
    <w:rPr>
      <w:rFonts w:ascii="Times New Roman" w:hAnsi="Times New Roman"/>
      <w:sz w:val="21"/>
      <w:szCs w:val="21"/>
      <w:shd w:val="clear" w:color="auto" w:fill="FFFFFF"/>
    </w:rPr>
  </w:style>
  <w:style w:type="paragraph" w:styleId="afb">
    <w:name w:val="Plain Text"/>
    <w:aliases w:val=" Знак"/>
    <w:basedOn w:val="a0"/>
    <w:link w:val="afc"/>
    <w:rsid w:val="000D18A2"/>
    <w:pPr>
      <w:spacing w:after="0" w:line="240" w:lineRule="auto"/>
    </w:pPr>
    <w:rPr>
      <w:rFonts w:ascii="Courier New" w:hAnsi="Courier New"/>
      <w:sz w:val="20"/>
      <w:szCs w:val="20"/>
      <w:lang/>
    </w:rPr>
  </w:style>
  <w:style w:type="character" w:customStyle="1" w:styleId="afc">
    <w:name w:val="Обикновен текст Знак"/>
    <w:aliases w:val=" Знак Знак"/>
    <w:link w:val="afb"/>
    <w:rsid w:val="000D18A2"/>
    <w:rPr>
      <w:rFonts w:ascii="Courier New" w:hAnsi="Courier New"/>
      <w:lang w:bidi="ar-SA"/>
    </w:rPr>
  </w:style>
  <w:style w:type="paragraph" w:customStyle="1" w:styleId="CharChar1CharChar">
    <w:name w:val="Char Char1 Знак Знак Char Char"/>
    <w:basedOn w:val="a0"/>
    <w:rsid w:val="00072312"/>
    <w:pPr>
      <w:tabs>
        <w:tab w:val="left" w:pos="709"/>
      </w:tabs>
      <w:spacing w:after="0" w:line="240" w:lineRule="auto"/>
    </w:pPr>
    <w:rPr>
      <w:rFonts w:ascii="Tahoma" w:hAnsi="Tahoma"/>
      <w:sz w:val="24"/>
      <w:szCs w:val="24"/>
      <w:lang w:val="pl-PL" w:eastAsia="pl-PL"/>
    </w:rPr>
  </w:style>
  <w:style w:type="character" w:customStyle="1" w:styleId="timark">
    <w:name w:val="timark"/>
    <w:basedOn w:val="a1"/>
    <w:rsid w:val="00072312"/>
  </w:style>
  <w:style w:type="paragraph" w:styleId="afd">
    <w:name w:val="Title"/>
    <w:basedOn w:val="a0"/>
    <w:link w:val="afe"/>
    <w:qFormat/>
    <w:rsid w:val="00C9701B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="Times New Roman" w:eastAsia="Batang" w:hAnsi="Times New Roman"/>
      <w:b/>
      <w:bCs/>
      <w:sz w:val="48"/>
      <w:szCs w:val="48"/>
      <w:lang w:val="en-US" w:eastAsia="en-US"/>
    </w:rPr>
  </w:style>
  <w:style w:type="character" w:customStyle="1" w:styleId="afe">
    <w:name w:val="Заглавие Знак"/>
    <w:link w:val="afd"/>
    <w:rsid w:val="00C9701B"/>
    <w:rPr>
      <w:rFonts w:eastAsia="Batang"/>
      <w:b/>
      <w:bCs/>
      <w:sz w:val="48"/>
      <w:szCs w:val="48"/>
      <w:lang w:val="en-US" w:eastAsia="en-US"/>
    </w:rPr>
  </w:style>
  <w:style w:type="character" w:styleId="aff">
    <w:name w:val="Emphasis"/>
    <w:basedOn w:val="a1"/>
    <w:qFormat/>
    <w:rsid w:val="00240889"/>
    <w:rPr>
      <w:i/>
      <w:iCs/>
    </w:rPr>
  </w:style>
  <w:style w:type="paragraph" w:styleId="aff0">
    <w:name w:val="List Paragraph"/>
    <w:basedOn w:val="a0"/>
    <w:link w:val="17"/>
    <w:uiPriority w:val="34"/>
    <w:qFormat/>
    <w:rsid w:val="009C49C5"/>
    <w:pPr>
      <w:ind w:left="720"/>
      <w:contextualSpacing/>
    </w:pPr>
  </w:style>
  <w:style w:type="paragraph" w:styleId="aff1">
    <w:name w:val="Normal (Web)"/>
    <w:basedOn w:val="a0"/>
    <w:unhideWhenUsed/>
    <w:rsid w:val="00360B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2">
    <w:name w:val="Hyperlink"/>
    <w:basedOn w:val="a1"/>
    <w:rsid w:val="00956CD0"/>
    <w:rPr>
      <w:color w:val="0563C1" w:themeColor="hyperlink"/>
      <w:u w:val="single"/>
    </w:rPr>
  </w:style>
  <w:style w:type="paragraph" w:customStyle="1" w:styleId="Char1CharCharCharCharCharCharCharChar1CharCharCharCharCharChar">
    <w:name w:val="Char1 Char Char Char Char Char Char Char Char1 Char Char Char Char Char Char"/>
    <w:basedOn w:val="a0"/>
    <w:rsid w:val="000C0DDC"/>
    <w:pPr>
      <w:tabs>
        <w:tab w:val="left" w:pos="709"/>
      </w:tabs>
      <w:spacing w:after="0" w:line="240" w:lineRule="auto"/>
    </w:pPr>
    <w:rPr>
      <w:rFonts w:ascii="Tahoma" w:eastAsia="Batang" w:hAnsi="Tahoma" w:cs="Tahoma"/>
      <w:sz w:val="24"/>
      <w:szCs w:val="24"/>
      <w:lang w:val="pl-PL" w:eastAsia="pl-PL"/>
    </w:rPr>
  </w:style>
  <w:style w:type="character" w:customStyle="1" w:styleId="17">
    <w:name w:val="Списък на абзаци Знак1"/>
    <w:link w:val="aff0"/>
    <w:uiPriority w:val="34"/>
    <w:locked/>
    <w:rsid w:val="000C0DDC"/>
    <w:rPr>
      <w:rFonts w:ascii="Cambria" w:hAnsi="Cambria"/>
      <w:sz w:val="22"/>
      <w:szCs w:val="22"/>
    </w:rPr>
  </w:style>
  <w:style w:type="character" w:customStyle="1" w:styleId="CommentTextChar1">
    <w:name w:val="Comment Text Char1"/>
    <w:locked/>
    <w:rsid w:val="000B445F"/>
    <w:rPr>
      <w:rFonts w:eastAsia="Batang"/>
      <w:lang w:val="en-GB" w:eastAsia="en-US" w:bidi="ar-SA"/>
    </w:rPr>
  </w:style>
  <w:style w:type="character" w:customStyle="1" w:styleId="inputvalue">
    <w:name w:val="input_value"/>
    <w:basedOn w:val="a1"/>
    <w:rsid w:val="00E07FD6"/>
  </w:style>
  <w:style w:type="character" w:customStyle="1" w:styleId="ListParagraphChar1">
    <w:name w:val="List Paragraph Char1"/>
    <w:uiPriority w:val="34"/>
    <w:locked/>
    <w:rsid w:val="00EC3FD1"/>
    <w:rPr>
      <w:rFonts w:ascii="Times New Roman" w:eastAsia="Times New Roman" w:hAnsi="Times New Roman"/>
      <w:iCs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6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eb.apis.bg/p.php?i=275247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eb.apis.bg/p.php?i=2752471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B015933FFBB843918E66A23BCB528E" ma:contentTypeVersion="11" ma:contentTypeDescription="Create a new document." ma:contentTypeScope="" ma:versionID="97710c03ee0712707ad34bf3124d7ddf">
  <xsd:schema xmlns:xsd="http://www.w3.org/2001/XMLSchema" xmlns:xs="http://www.w3.org/2001/XMLSchema" xmlns:p="http://schemas.microsoft.com/office/2006/metadata/properties" xmlns:ns3="f4f104ae-3be5-425a-b344-e33d25a85b4e" xmlns:ns4="7ecc0388-82da-4c63-a6f3-fdb4e5ac26dd" targetNamespace="http://schemas.microsoft.com/office/2006/metadata/properties" ma:root="true" ma:fieldsID="c6c793236cfbec8f4599e98059108f70" ns3:_="" ns4:_="">
    <xsd:import namespace="f4f104ae-3be5-425a-b344-e33d25a85b4e"/>
    <xsd:import namespace="7ecc0388-82da-4c63-a6f3-fdb4e5ac26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104ae-3be5-425a-b344-e33d25a85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c0388-82da-4c63-a6f3-fdb4e5ac26d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EA220-B5AE-4B84-BF97-0B4A4F0BF7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f104ae-3be5-425a-b344-e33d25a85b4e"/>
    <ds:schemaRef ds:uri="7ecc0388-82da-4c63-a6f3-fdb4e5ac26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DE3D99-CFEA-4310-9D74-C4ACEF88F3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7222FB-D090-43FA-921F-8AA6D0832F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7C62C78-6FAA-403D-A189-C5868A399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14</Pages>
  <Words>5760</Words>
  <Characters>32836</Characters>
  <Application>Microsoft Office Word</Application>
  <DocSecurity>0</DocSecurity>
  <Lines>273</Lines>
  <Paragraphs>77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38519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n</dc:creator>
  <cp:keywords/>
  <dc:description/>
  <cp:lastModifiedBy>HP</cp:lastModifiedBy>
  <cp:revision>10</cp:revision>
  <cp:lastPrinted>2017-10-22T10:13:00Z</cp:lastPrinted>
  <dcterms:created xsi:type="dcterms:W3CDTF">2019-12-09T17:43:00Z</dcterms:created>
  <dcterms:modified xsi:type="dcterms:W3CDTF">2020-06-12T13:12:00Z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0x01010047B015933FFBB843918E66A23BCB528E</vt:lpwstr>
  </property>
</Properties>
</file>